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B2E799" w14:textId="77777777" w:rsidR="005B00D9" w:rsidRPr="00F32AC6" w:rsidRDefault="005B00D9" w:rsidP="000376E4">
      <w:pPr>
        <w:pStyle w:val="Heading2"/>
        <w:spacing w:line="240" w:lineRule="auto"/>
        <w:jc w:val="both"/>
        <w:rPr>
          <w:rFonts w:ascii="Open Sans" w:hAnsi="Open Sans" w:cs="Open Sans"/>
          <w:b/>
          <w:color w:val="auto"/>
          <w:sz w:val="21"/>
          <w:szCs w:val="21"/>
        </w:rPr>
      </w:pPr>
    </w:p>
    <w:p w14:paraId="55F3D291" w14:textId="13013A02" w:rsidR="005B00D9" w:rsidRPr="00F32AC6" w:rsidRDefault="005B00D9" w:rsidP="000376E4">
      <w:pPr>
        <w:pStyle w:val="Heading2"/>
        <w:spacing w:line="240" w:lineRule="auto"/>
        <w:jc w:val="center"/>
        <w:rPr>
          <w:rFonts w:ascii="Open Sans" w:hAnsi="Open Sans" w:cs="Open Sans"/>
          <w:b/>
          <w:color w:val="auto"/>
          <w:sz w:val="36"/>
          <w:szCs w:val="36"/>
        </w:rPr>
      </w:pPr>
      <w:r w:rsidRPr="00F32AC6">
        <w:rPr>
          <w:rFonts w:ascii="Open Sans" w:hAnsi="Open Sans" w:cs="Open Sans"/>
          <w:b/>
          <w:color w:val="auto"/>
          <w:sz w:val="36"/>
          <w:szCs w:val="36"/>
        </w:rPr>
        <w:t>JOB DESCRIPTION</w:t>
      </w:r>
    </w:p>
    <w:p w14:paraId="02A12EF2" w14:textId="77777777" w:rsidR="000376E4" w:rsidRPr="00F32AC6" w:rsidRDefault="000376E4" w:rsidP="000376E4">
      <w:pPr>
        <w:pStyle w:val="Heading2"/>
        <w:spacing w:before="0" w:line="240" w:lineRule="auto"/>
        <w:jc w:val="both"/>
        <w:rPr>
          <w:rFonts w:ascii="Open Sans" w:hAnsi="Open Sans" w:cs="Open Sans"/>
          <w:b/>
          <w:bCs/>
          <w:color w:val="auto"/>
          <w:sz w:val="24"/>
          <w:szCs w:val="24"/>
        </w:rPr>
      </w:pPr>
    </w:p>
    <w:p w14:paraId="0B32A020" w14:textId="1EF34760" w:rsidR="00F54DAA" w:rsidRPr="00F32AC6" w:rsidRDefault="002754A3" w:rsidP="00F9688D">
      <w:pPr>
        <w:pStyle w:val="Heading2"/>
        <w:spacing w:before="0" w:line="240" w:lineRule="auto"/>
        <w:jc w:val="both"/>
        <w:rPr>
          <w:rFonts w:ascii="Open Sans" w:hAnsi="Open Sans" w:cs="Open Sans"/>
          <w:color w:val="auto"/>
          <w:sz w:val="24"/>
          <w:szCs w:val="24"/>
        </w:rPr>
      </w:pPr>
      <w:r w:rsidRPr="00F32AC6">
        <w:rPr>
          <w:rFonts w:ascii="Open Sans" w:hAnsi="Open Sans" w:cs="Open Sans"/>
          <w:b/>
          <w:color w:val="auto"/>
          <w:sz w:val="24"/>
          <w:szCs w:val="24"/>
        </w:rPr>
        <w:t>Role</w:t>
      </w:r>
      <w:r w:rsidR="00F54DAA" w:rsidRPr="00F32AC6">
        <w:rPr>
          <w:rFonts w:ascii="Open Sans" w:hAnsi="Open Sans" w:cs="Open Sans"/>
          <w:b/>
          <w:color w:val="auto"/>
          <w:sz w:val="24"/>
          <w:szCs w:val="24"/>
        </w:rPr>
        <w:t xml:space="preserve"> Title:</w:t>
      </w:r>
      <w:r w:rsidR="00F32AC6" w:rsidRPr="00F32AC6">
        <w:rPr>
          <w:rFonts w:ascii="Open Sans" w:hAnsi="Open Sans" w:cs="Open Sans"/>
          <w:bCs/>
          <w:color w:val="auto"/>
          <w:sz w:val="24"/>
          <w:szCs w:val="24"/>
        </w:rPr>
        <w:tab/>
        <w:t>Health &amp; Safety Officer</w:t>
      </w:r>
    </w:p>
    <w:p w14:paraId="40B6AD9F" w14:textId="77777777" w:rsidR="00B04C3D" w:rsidRPr="00F32AC6" w:rsidRDefault="00B04C3D" w:rsidP="000376E4">
      <w:pPr>
        <w:spacing w:after="0" w:line="240" w:lineRule="auto"/>
        <w:jc w:val="both"/>
        <w:rPr>
          <w:rFonts w:ascii="Open Sans" w:hAnsi="Open Sans" w:cs="Open Sans"/>
          <w:sz w:val="24"/>
          <w:szCs w:val="24"/>
        </w:rPr>
      </w:pPr>
    </w:p>
    <w:p w14:paraId="732EC324" w14:textId="60975054" w:rsidR="00B81C11" w:rsidRPr="00F32AC6" w:rsidRDefault="00F54DAA" w:rsidP="00F9688D">
      <w:pPr>
        <w:pStyle w:val="Heading2"/>
        <w:spacing w:before="0" w:line="240" w:lineRule="auto"/>
        <w:jc w:val="both"/>
        <w:rPr>
          <w:rFonts w:ascii="Open Sans" w:hAnsi="Open Sans" w:cs="Open Sans"/>
          <w:color w:val="auto"/>
          <w:sz w:val="24"/>
          <w:szCs w:val="24"/>
        </w:rPr>
      </w:pPr>
      <w:r w:rsidRPr="00F32AC6">
        <w:rPr>
          <w:rFonts w:ascii="Open Sans" w:hAnsi="Open Sans" w:cs="Open Sans"/>
          <w:b/>
          <w:color w:val="auto"/>
          <w:sz w:val="24"/>
          <w:szCs w:val="24"/>
        </w:rPr>
        <w:t>Reports to:</w:t>
      </w:r>
      <w:r w:rsidR="00F32AC6" w:rsidRPr="00F32AC6">
        <w:rPr>
          <w:rFonts w:ascii="Open Sans" w:hAnsi="Open Sans" w:cs="Open Sans"/>
          <w:bCs/>
          <w:color w:val="auto"/>
          <w:sz w:val="24"/>
          <w:szCs w:val="24"/>
        </w:rPr>
        <w:tab/>
      </w:r>
      <w:r w:rsidR="00F32AC6" w:rsidRPr="00F32AC6">
        <w:rPr>
          <w:rFonts w:ascii="Open Sans" w:hAnsi="Open Sans" w:cs="Open Sans"/>
          <w:color w:val="auto"/>
          <w:sz w:val="24"/>
          <w:szCs w:val="24"/>
        </w:rPr>
        <w:t>Trading &amp; Operations Director</w:t>
      </w:r>
    </w:p>
    <w:p w14:paraId="295CEFF1" w14:textId="77777777" w:rsidR="00295BD4" w:rsidRPr="00F32AC6" w:rsidRDefault="00295BD4" w:rsidP="000376E4">
      <w:pPr>
        <w:spacing w:after="0" w:line="240" w:lineRule="auto"/>
        <w:jc w:val="both"/>
        <w:rPr>
          <w:rFonts w:ascii="Open Sans" w:hAnsi="Open Sans" w:cs="Open Sans"/>
          <w:sz w:val="24"/>
          <w:szCs w:val="24"/>
        </w:rPr>
      </w:pPr>
    </w:p>
    <w:p w14:paraId="1C587ECD" w14:textId="5D77BBE9" w:rsidR="002A6ADB" w:rsidRPr="00F32AC6" w:rsidRDefault="002A6ADB" w:rsidP="00F32AC6">
      <w:pPr>
        <w:spacing w:after="0" w:line="240" w:lineRule="auto"/>
        <w:ind w:left="1440" w:hanging="1440"/>
        <w:jc w:val="both"/>
        <w:rPr>
          <w:rFonts w:ascii="Open Sans" w:hAnsi="Open Sans" w:cs="Open Sans"/>
          <w:sz w:val="24"/>
          <w:szCs w:val="24"/>
        </w:rPr>
      </w:pPr>
      <w:r w:rsidRPr="00F32AC6">
        <w:rPr>
          <w:rFonts w:ascii="Open Sans" w:eastAsiaTheme="majorEastAsia" w:hAnsi="Open Sans" w:cs="Open Sans"/>
          <w:b/>
          <w:sz w:val="24"/>
          <w:szCs w:val="24"/>
        </w:rPr>
        <w:t>Hours:</w:t>
      </w:r>
      <w:bookmarkStart w:id="0" w:name="_Hlk125713357"/>
      <w:r w:rsidR="00F32AC6" w:rsidRPr="00F32AC6">
        <w:rPr>
          <w:rFonts w:ascii="Open Sans" w:eastAsiaTheme="majorEastAsia" w:hAnsi="Open Sans" w:cs="Open Sans"/>
          <w:b/>
          <w:sz w:val="24"/>
          <w:szCs w:val="24"/>
        </w:rPr>
        <w:tab/>
      </w:r>
      <w:r w:rsidR="00F32AC6" w:rsidRPr="00F32AC6">
        <w:rPr>
          <w:rFonts w:ascii="Open Sans" w:eastAsiaTheme="majorEastAsia" w:hAnsi="Open Sans" w:cs="Open Sans"/>
          <w:bCs/>
          <w:sz w:val="24"/>
          <w:szCs w:val="24"/>
        </w:rPr>
        <w:t>F</w:t>
      </w:r>
      <w:r w:rsidR="00F32AC6" w:rsidRPr="00F32AC6">
        <w:rPr>
          <w:rFonts w:ascii="Open Sans" w:hAnsi="Open Sans" w:cs="Open Sans"/>
          <w:bCs/>
          <w:sz w:val="24"/>
          <w:szCs w:val="24"/>
        </w:rPr>
        <w:t>ull-time</w:t>
      </w:r>
      <w:r w:rsidR="00281975">
        <w:rPr>
          <w:rFonts w:ascii="Open Sans" w:hAnsi="Open Sans" w:cs="Open Sans"/>
          <w:bCs/>
          <w:sz w:val="24"/>
          <w:szCs w:val="24"/>
        </w:rPr>
        <w:t>/</w:t>
      </w:r>
      <w:r w:rsidR="00F9688D" w:rsidRPr="00F32AC6">
        <w:rPr>
          <w:rFonts w:ascii="Open Sans" w:hAnsi="Open Sans" w:cs="Open Sans"/>
          <w:bCs/>
          <w:sz w:val="24"/>
          <w:szCs w:val="24"/>
        </w:rPr>
        <w:t>3</w:t>
      </w:r>
      <w:r w:rsidR="00295BD4" w:rsidRPr="00F32AC6">
        <w:rPr>
          <w:rFonts w:ascii="Open Sans" w:hAnsi="Open Sans" w:cs="Open Sans"/>
          <w:sz w:val="24"/>
          <w:szCs w:val="24"/>
        </w:rPr>
        <w:t>6.5</w:t>
      </w:r>
      <w:r w:rsidRPr="00F32AC6">
        <w:rPr>
          <w:rFonts w:ascii="Open Sans" w:hAnsi="Open Sans" w:cs="Open Sans"/>
          <w:sz w:val="24"/>
          <w:szCs w:val="24"/>
        </w:rPr>
        <w:t xml:space="preserve"> hours per week</w:t>
      </w:r>
      <w:r w:rsidR="00F32AC6" w:rsidRPr="00F32AC6">
        <w:rPr>
          <w:rFonts w:ascii="Open Sans" w:hAnsi="Open Sans" w:cs="Open Sans"/>
          <w:sz w:val="24"/>
          <w:szCs w:val="24"/>
        </w:rPr>
        <w:t xml:space="preserve"> over</w:t>
      </w:r>
      <w:r w:rsidRPr="00F32AC6">
        <w:rPr>
          <w:rFonts w:ascii="Open Sans" w:hAnsi="Open Sans" w:cs="Open Sans"/>
          <w:sz w:val="24"/>
          <w:szCs w:val="24"/>
        </w:rPr>
        <w:t xml:space="preserve"> 5 days, to include </w:t>
      </w:r>
      <w:r w:rsidR="0056035D">
        <w:rPr>
          <w:rFonts w:ascii="Open Sans" w:hAnsi="Open Sans" w:cs="Open Sans"/>
          <w:sz w:val="24"/>
          <w:szCs w:val="24"/>
        </w:rPr>
        <w:t>some</w:t>
      </w:r>
      <w:r w:rsidRPr="00F32AC6">
        <w:rPr>
          <w:rFonts w:ascii="Open Sans" w:hAnsi="Open Sans" w:cs="Open Sans"/>
          <w:sz w:val="24"/>
          <w:szCs w:val="24"/>
        </w:rPr>
        <w:t xml:space="preserve"> </w:t>
      </w:r>
      <w:r w:rsidR="00281975">
        <w:rPr>
          <w:rFonts w:ascii="Open Sans" w:hAnsi="Open Sans" w:cs="Open Sans"/>
          <w:sz w:val="24"/>
          <w:szCs w:val="24"/>
        </w:rPr>
        <w:t xml:space="preserve">evenings, </w:t>
      </w:r>
      <w:r w:rsidRPr="00F32AC6">
        <w:rPr>
          <w:rFonts w:ascii="Open Sans" w:hAnsi="Open Sans" w:cs="Open Sans"/>
          <w:sz w:val="24"/>
          <w:szCs w:val="24"/>
        </w:rPr>
        <w:t>weekend</w:t>
      </w:r>
      <w:r w:rsidR="00295BD4" w:rsidRPr="00F32AC6">
        <w:rPr>
          <w:rFonts w:ascii="Open Sans" w:hAnsi="Open Sans" w:cs="Open Sans"/>
          <w:sz w:val="24"/>
          <w:szCs w:val="24"/>
        </w:rPr>
        <w:t>s and special events</w:t>
      </w:r>
    </w:p>
    <w:bookmarkEnd w:id="0"/>
    <w:p w14:paraId="0A0549DB" w14:textId="77777777" w:rsidR="002A6ADB" w:rsidRPr="00F32AC6" w:rsidRDefault="002A6ADB" w:rsidP="000376E4">
      <w:pPr>
        <w:spacing w:after="0" w:line="240" w:lineRule="auto"/>
        <w:jc w:val="both"/>
        <w:rPr>
          <w:rFonts w:ascii="Open Sans" w:hAnsi="Open Sans" w:cs="Open Sans"/>
          <w:sz w:val="24"/>
          <w:szCs w:val="24"/>
        </w:rPr>
      </w:pPr>
    </w:p>
    <w:p w14:paraId="758BC611" w14:textId="095832FD" w:rsidR="00840947" w:rsidRPr="00F32AC6" w:rsidRDefault="002A6ADB" w:rsidP="000376E4">
      <w:pPr>
        <w:spacing w:after="0" w:line="240" w:lineRule="auto"/>
        <w:jc w:val="both"/>
        <w:rPr>
          <w:rFonts w:ascii="Open Sans" w:hAnsi="Open Sans" w:cs="Open Sans"/>
          <w:sz w:val="24"/>
          <w:szCs w:val="24"/>
        </w:rPr>
      </w:pPr>
      <w:r w:rsidRPr="00F32AC6">
        <w:rPr>
          <w:rFonts w:ascii="Open Sans" w:eastAsiaTheme="majorEastAsia" w:hAnsi="Open Sans" w:cs="Open Sans"/>
          <w:b/>
          <w:sz w:val="24"/>
          <w:szCs w:val="24"/>
        </w:rPr>
        <w:t>Salary:</w:t>
      </w:r>
      <w:r w:rsidR="00F32AC6" w:rsidRPr="00F32AC6">
        <w:rPr>
          <w:rFonts w:ascii="Open Sans" w:eastAsiaTheme="majorEastAsia" w:hAnsi="Open Sans" w:cs="Open Sans"/>
          <w:b/>
          <w:sz w:val="24"/>
          <w:szCs w:val="24"/>
        </w:rPr>
        <w:tab/>
      </w:r>
      <w:r w:rsidR="00F32AC6" w:rsidRPr="00F32AC6">
        <w:rPr>
          <w:rFonts w:ascii="Open Sans" w:eastAsiaTheme="majorEastAsia" w:hAnsi="Open Sans" w:cs="Open Sans"/>
          <w:bCs/>
          <w:sz w:val="24"/>
          <w:szCs w:val="24"/>
        </w:rPr>
        <w:t>Dependant on experience</w:t>
      </w:r>
      <w:r w:rsidR="0075211B" w:rsidRPr="00F32AC6">
        <w:rPr>
          <w:rFonts w:ascii="Open Sans" w:hAnsi="Open Sans" w:cs="Open Sans"/>
          <w:sz w:val="24"/>
          <w:szCs w:val="24"/>
        </w:rPr>
        <w:t xml:space="preserve"> </w:t>
      </w:r>
    </w:p>
    <w:p w14:paraId="552C0F91" w14:textId="77777777" w:rsidR="00295BD4" w:rsidRPr="00F32AC6" w:rsidRDefault="00295BD4" w:rsidP="000376E4">
      <w:pPr>
        <w:spacing w:after="0" w:line="240" w:lineRule="auto"/>
        <w:jc w:val="both"/>
        <w:rPr>
          <w:rFonts w:ascii="Open Sans" w:hAnsi="Open Sans" w:cs="Open Sans"/>
          <w:sz w:val="24"/>
          <w:szCs w:val="24"/>
        </w:rPr>
      </w:pPr>
    </w:p>
    <w:p w14:paraId="6D106D57" w14:textId="091533D8" w:rsidR="00295BD4" w:rsidRPr="00F32AC6" w:rsidRDefault="00295BD4" w:rsidP="000376E4">
      <w:pPr>
        <w:spacing w:after="0" w:line="240" w:lineRule="auto"/>
        <w:jc w:val="both"/>
        <w:rPr>
          <w:rFonts w:ascii="Open Sans" w:hAnsi="Open Sans" w:cs="Open Sans"/>
          <w:sz w:val="24"/>
          <w:szCs w:val="24"/>
        </w:rPr>
      </w:pPr>
      <w:r w:rsidRPr="00F32AC6">
        <w:rPr>
          <w:rFonts w:ascii="Open Sans" w:eastAsiaTheme="majorEastAsia" w:hAnsi="Open Sans" w:cs="Open Sans"/>
          <w:b/>
          <w:sz w:val="24"/>
          <w:szCs w:val="24"/>
        </w:rPr>
        <w:t>Location:</w:t>
      </w:r>
      <w:r w:rsidR="00F32AC6" w:rsidRPr="00F32AC6">
        <w:rPr>
          <w:rFonts w:ascii="Open Sans" w:hAnsi="Open Sans" w:cs="Open Sans"/>
          <w:bCs/>
          <w:sz w:val="24"/>
          <w:szCs w:val="24"/>
        </w:rPr>
        <w:tab/>
      </w:r>
      <w:r w:rsidRPr="00F32AC6">
        <w:rPr>
          <w:rFonts w:ascii="Open Sans" w:hAnsi="Open Sans" w:cs="Open Sans"/>
          <w:sz w:val="24"/>
          <w:szCs w:val="24"/>
        </w:rPr>
        <w:t>All Ironbridge Gorge Museum sites</w:t>
      </w:r>
      <w:r w:rsidR="00F32AC6" w:rsidRPr="00F32AC6">
        <w:rPr>
          <w:rFonts w:ascii="Open Sans" w:hAnsi="Open Sans" w:cs="Open Sans"/>
          <w:sz w:val="24"/>
          <w:szCs w:val="24"/>
        </w:rPr>
        <w:t>, as required</w:t>
      </w:r>
    </w:p>
    <w:p w14:paraId="2FEE8927" w14:textId="77777777" w:rsidR="00295BD4" w:rsidRDefault="00295BD4" w:rsidP="000376E4">
      <w:pPr>
        <w:spacing w:after="0" w:line="240" w:lineRule="auto"/>
        <w:jc w:val="both"/>
        <w:rPr>
          <w:rFonts w:ascii="Open Sans" w:hAnsi="Open Sans" w:cs="Open Sans"/>
          <w:color w:val="000000"/>
          <w:sz w:val="24"/>
          <w:szCs w:val="24"/>
        </w:rPr>
      </w:pPr>
    </w:p>
    <w:p w14:paraId="48D66A9B" w14:textId="77777777" w:rsidR="00281975" w:rsidRPr="00F32AC6" w:rsidRDefault="00281975" w:rsidP="000376E4">
      <w:pPr>
        <w:spacing w:after="0" w:line="240" w:lineRule="auto"/>
        <w:jc w:val="both"/>
        <w:rPr>
          <w:rFonts w:ascii="Open Sans" w:hAnsi="Open Sans" w:cs="Open Sans"/>
          <w:color w:val="000000"/>
          <w:sz w:val="24"/>
          <w:szCs w:val="24"/>
        </w:rPr>
      </w:pPr>
    </w:p>
    <w:p w14:paraId="7AAD9F23" w14:textId="1D047D68" w:rsidR="004B5B9F" w:rsidRPr="00F32AC6" w:rsidRDefault="00F54DAA" w:rsidP="000376E4">
      <w:pPr>
        <w:pStyle w:val="Heading2"/>
        <w:spacing w:before="0" w:line="240" w:lineRule="auto"/>
        <w:jc w:val="both"/>
        <w:rPr>
          <w:rFonts w:ascii="Open Sans" w:hAnsi="Open Sans" w:cs="Open Sans"/>
          <w:b/>
          <w:bCs/>
          <w:color w:val="auto"/>
          <w:sz w:val="24"/>
          <w:szCs w:val="24"/>
        </w:rPr>
      </w:pPr>
      <w:r w:rsidRPr="00F32AC6">
        <w:rPr>
          <w:rFonts w:ascii="Open Sans" w:hAnsi="Open Sans" w:cs="Open Sans"/>
          <w:b/>
          <w:bCs/>
          <w:color w:val="auto"/>
          <w:sz w:val="24"/>
          <w:szCs w:val="24"/>
        </w:rPr>
        <w:t xml:space="preserve">Function: </w:t>
      </w:r>
    </w:p>
    <w:p w14:paraId="15382148" w14:textId="028FF480" w:rsidR="00295BD4" w:rsidRDefault="00F32AC6" w:rsidP="000376E4">
      <w:pPr>
        <w:spacing w:after="0" w:line="240" w:lineRule="auto"/>
        <w:jc w:val="both"/>
        <w:rPr>
          <w:rFonts w:ascii="Open Sans" w:hAnsi="Open Sans" w:cs="Open Sans"/>
        </w:rPr>
      </w:pPr>
      <w:r w:rsidRPr="00787A9C">
        <w:rPr>
          <w:rFonts w:ascii="Open Sans" w:hAnsi="Open Sans" w:cs="Open Sans"/>
        </w:rPr>
        <w:t>To co-ordinate, support and advise managers on all aspects of Health and Safety Management.  To establish, manage and monitor standards, processes, communications, training and systems to ensure all responsibilities associated with Health and Safety within the organisation are adhered to, and to ensure that disruption to the Company’s critical functions is minimised.  Develop a sensible and proportionate approach to managing safety across the Museum environment displaying sensitivity to the historic properties and landscapes, ensuring access to a safe environment is provided to all Visitors.</w:t>
      </w:r>
    </w:p>
    <w:p w14:paraId="2B6CF7CB" w14:textId="77777777" w:rsidR="00787A9C" w:rsidRPr="00787A9C" w:rsidRDefault="00787A9C" w:rsidP="000376E4">
      <w:pPr>
        <w:spacing w:after="0" w:line="240" w:lineRule="auto"/>
        <w:jc w:val="both"/>
        <w:rPr>
          <w:rFonts w:ascii="Open Sans" w:hAnsi="Open Sans" w:cs="Open Sans"/>
        </w:rPr>
      </w:pPr>
    </w:p>
    <w:p w14:paraId="2B4D7669" w14:textId="77777777" w:rsidR="00F32AC6" w:rsidRPr="00F32AC6" w:rsidRDefault="00F32AC6" w:rsidP="000376E4">
      <w:pPr>
        <w:spacing w:after="0" w:line="240" w:lineRule="auto"/>
        <w:jc w:val="both"/>
        <w:rPr>
          <w:rFonts w:ascii="Open Sans" w:hAnsi="Open Sans" w:cs="Open Sans"/>
          <w:sz w:val="16"/>
          <w:szCs w:val="16"/>
        </w:rPr>
      </w:pPr>
    </w:p>
    <w:p w14:paraId="7414485D" w14:textId="01CEFFAE" w:rsidR="00295BD4" w:rsidRPr="00F32AC6" w:rsidRDefault="001A5D11" w:rsidP="000376E4">
      <w:pPr>
        <w:ind w:left="2160" w:hanging="2160"/>
        <w:jc w:val="both"/>
        <w:rPr>
          <w:rFonts w:ascii="Open Sans" w:hAnsi="Open Sans" w:cs="Open Sans"/>
          <w:b/>
          <w:sz w:val="24"/>
          <w:szCs w:val="24"/>
        </w:rPr>
      </w:pPr>
      <w:r>
        <w:rPr>
          <w:rFonts w:ascii="Open Sans" w:hAnsi="Open Sans" w:cs="Open Sans"/>
          <w:b/>
          <w:sz w:val="24"/>
          <w:szCs w:val="24"/>
        </w:rPr>
        <w:t>Duties Include</w:t>
      </w:r>
      <w:r w:rsidR="00F32AC6" w:rsidRPr="00F32AC6">
        <w:rPr>
          <w:rFonts w:ascii="Open Sans" w:hAnsi="Open Sans" w:cs="Open Sans"/>
          <w:b/>
          <w:sz w:val="24"/>
          <w:szCs w:val="24"/>
        </w:rPr>
        <w:t xml:space="preserve"> (but not limited to)</w:t>
      </w:r>
      <w:r w:rsidR="00295BD4" w:rsidRPr="00F32AC6">
        <w:rPr>
          <w:rFonts w:ascii="Open Sans" w:hAnsi="Open Sans" w:cs="Open Sans"/>
          <w:b/>
          <w:sz w:val="24"/>
          <w:szCs w:val="24"/>
        </w:rPr>
        <w:t>:</w:t>
      </w:r>
    </w:p>
    <w:p w14:paraId="6AB19846" w14:textId="77777777" w:rsidR="00F32AC6" w:rsidRPr="00F32AC6" w:rsidRDefault="00F32AC6" w:rsidP="00F32AC6">
      <w:pPr>
        <w:numPr>
          <w:ilvl w:val="0"/>
          <w:numId w:val="16"/>
        </w:numPr>
        <w:spacing w:before="120" w:after="120" w:line="240" w:lineRule="auto"/>
        <w:ind w:left="2127" w:hanging="851"/>
        <w:rPr>
          <w:rFonts w:ascii="Open Sans" w:hAnsi="Open Sans" w:cs="Open Sans"/>
          <w:sz w:val="21"/>
          <w:szCs w:val="21"/>
        </w:rPr>
      </w:pPr>
      <w:r w:rsidRPr="00F32AC6">
        <w:rPr>
          <w:rFonts w:ascii="Open Sans" w:hAnsi="Open Sans" w:cs="Open Sans"/>
          <w:sz w:val="21"/>
          <w:szCs w:val="21"/>
        </w:rPr>
        <w:t>Ensuring a safe workplace environment without risk to health</w:t>
      </w:r>
    </w:p>
    <w:p w14:paraId="3A2B9BC6" w14:textId="6F52C19B" w:rsidR="00F32AC6" w:rsidRPr="00F32AC6" w:rsidRDefault="00F32AC6" w:rsidP="00F32AC6">
      <w:pPr>
        <w:numPr>
          <w:ilvl w:val="0"/>
          <w:numId w:val="16"/>
        </w:numPr>
        <w:spacing w:before="120" w:after="120" w:line="240" w:lineRule="auto"/>
        <w:ind w:left="2127" w:hanging="851"/>
        <w:rPr>
          <w:rFonts w:ascii="Open Sans" w:hAnsi="Open Sans" w:cs="Open Sans"/>
          <w:sz w:val="21"/>
          <w:szCs w:val="21"/>
        </w:rPr>
      </w:pPr>
      <w:r w:rsidRPr="00F32AC6">
        <w:rPr>
          <w:rFonts w:ascii="Open Sans" w:hAnsi="Open Sans" w:cs="Open Sans"/>
          <w:sz w:val="21"/>
          <w:szCs w:val="21"/>
        </w:rPr>
        <w:t xml:space="preserve">Ensuring that all </w:t>
      </w:r>
      <w:r w:rsidR="00281975">
        <w:rPr>
          <w:rFonts w:ascii="Open Sans" w:hAnsi="Open Sans" w:cs="Open Sans"/>
          <w:sz w:val="21"/>
          <w:szCs w:val="21"/>
        </w:rPr>
        <w:t>h</w:t>
      </w:r>
      <w:r w:rsidRPr="00F32AC6">
        <w:rPr>
          <w:rFonts w:ascii="Open Sans" w:hAnsi="Open Sans" w:cs="Open Sans"/>
          <w:sz w:val="21"/>
          <w:szCs w:val="21"/>
        </w:rPr>
        <w:t xml:space="preserve">ealth &amp; </w:t>
      </w:r>
      <w:r w:rsidR="00281975">
        <w:rPr>
          <w:rFonts w:ascii="Open Sans" w:hAnsi="Open Sans" w:cs="Open Sans"/>
          <w:sz w:val="21"/>
          <w:szCs w:val="21"/>
        </w:rPr>
        <w:t>s</w:t>
      </w:r>
      <w:r w:rsidRPr="00F32AC6">
        <w:rPr>
          <w:rFonts w:ascii="Open Sans" w:hAnsi="Open Sans" w:cs="Open Sans"/>
          <w:sz w:val="21"/>
          <w:szCs w:val="21"/>
        </w:rPr>
        <w:t>afety policies, procedures, safe systems of work, rules and regulations are adhered to and are regularly reviewed, updated and communicated</w:t>
      </w:r>
    </w:p>
    <w:p w14:paraId="3603CA21" w14:textId="33F8BA59" w:rsidR="00F32AC6" w:rsidRPr="00F32AC6" w:rsidRDefault="00F32AC6" w:rsidP="00F32AC6">
      <w:pPr>
        <w:numPr>
          <w:ilvl w:val="0"/>
          <w:numId w:val="16"/>
        </w:numPr>
        <w:spacing w:before="120" w:after="120" w:line="240" w:lineRule="auto"/>
        <w:ind w:left="2127" w:hanging="851"/>
        <w:rPr>
          <w:rFonts w:ascii="Open Sans" w:hAnsi="Open Sans" w:cs="Open Sans"/>
          <w:sz w:val="21"/>
          <w:szCs w:val="21"/>
        </w:rPr>
      </w:pPr>
      <w:r w:rsidRPr="00F32AC6">
        <w:rPr>
          <w:rFonts w:ascii="Open Sans" w:hAnsi="Open Sans" w:cs="Open Sans"/>
          <w:sz w:val="21"/>
          <w:szCs w:val="21"/>
        </w:rPr>
        <w:t xml:space="preserve">Ensuring the Company meets its statutory obligations in all areas pertaining to health, safety and welfare at work, including liaison with the Volunteer and </w:t>
      </w:r>
      <w:r w:rsidR="001C4ED6">
        <w:rPr>
          <w:rFonts w:ascii="Open Sans" w:hAnsi="Open Sans" w:cs="Open Sans"/>
          <w:sz w:val="21"/>
          <w:szCs w:val="21"/>
        </w:rPr>
        <w:t>HR</w:t>
      </w:r>
      <w:r w:rsidRPr="00F32AC6">
        <w:rPr>
          <w:rFonts w:ascii="Open Sans" w:hAnsi="Open Sans" w:cs="Open Sans"/>
          <w:sz w:val="21"/>
          <w:szCs w:val="21"/>
        </w:rPr>
        <w:t xml:space="preserve"> Manager on the provision of statutory training and reporting</w:t>
      </w:r>
    </w:p>
    <w:p w14:paraId="4A6E2D9A" w14:textId="77777777" w:rsidR="00F32AC6" w:rsidRPr="00F32AC6" w:rsidRDefault="00F32AC6" w:rsidP="00F32AC6">
      <w:pPr>
        <w:numPr>
          <w:ilvl w:val="0"/>
          <w:numId w:val="16"/>
        </w:numPr>
        <w:spacing w:before="120" w:after="120" w:line="240" w:lineRule="auto"/>
        <w:ind w:left="2127" w:hanging="851"/>
        <w:rPr>
          <w:rFonts w:ascii="Open Sans" w:hAnsi="Open Sans" w:cs="Open Sans"/>
          <w:sz w:val="21"/>
          <w:szCs w:val="21"/>
        </w:rPr>
      </w:pPr>
      <w:r w:rsidRPr="00F32AC6">
        <w:rPr>
          <w:rFonts w:ascii="Open Sans" w:hAnsi="Open Sans" w:cs="Open Sans"/>
          <w:sz w:val="21"/>
          <w:szCs w:val="21"/>
        </w:rPr>
        <w:t>Ensuring staff undertake at least annual reviews of risk assessments for all work equipment &amp; operations and where new risks are identified undertake an assessment</w:t>
      </w:r>
    </w:p>
    <w:p w14:paraId="7FD85012" w14:textId="77777777" w:rsidR="00F32AC6" w:rsidRPr="00F32AC6" w:rsidRDefault="00F32AC6" w:rsidP="00F32AC6">
      <w:pPr>
        <w:numPr>
          <w:ilvl w:val="0"/>
          <w:numId w:val="16"/>
        </w:numPr>
        <w:spacing w:before="120" w:after="120" w:line="240" w:lineRule="auto"/>
        <w:ind w:left="2127" w:hanging="851"/>
        <w:rPr>
          <w:rFonts w:ascii="Open Sans" w:hAnsi="Open Sans" w:cs="Open Sans"/>
          <w:sz w:val="21"/>
          <w:szCs w:val="21"/>
        </w:rPr>
      </w:pPr>
      <w:r w:rsidRPr="00F32AC6">
        <w:rPr>
          <w:rFonts w:ascii="Open Sans" w:hAnsi="Open Sans" w:cs="Open Sans"/>
          <w:sz w:val="21"/>
          <w:szCs w:val="21"/>
        </w:rPr>
        <w:t>Ensuring that all accidents are documented, where appropriate investigated and recommended improvements implemented</w:t>
      </w:r>
    </w:p>
    <w:p w14:paraId="2884CEA8" w14:textId="77777777" w:rsidR="00F32AC6" w:rsidRPr="00F32AC6" w:rsidRDefault="00F32AC6" w:rsidP="00F32AC6">
      <w:pPr>
        <w:numPr>
          <w:ilvl w:val="0"/>
          <w:numId w:val="16"/>
        </w:numPr>
        <w:spacing w:before="120" w:after="120" w:line="240" w:lineRule="auto"/>
        <w:ind w:left="2127" w:hanging="851"/>
        <w:rPr>
          <w:rFonts w:ascii="Open Sans" w:hAnsi="Open Sans" w:cs="Open Sans"/>
          <w:sz w:val="21"/>
          <w:szCs w:val="21"/>
        </w:rPr>
      </w:pPr>
      <w:r w:rsidRPr="00F32AC6">
        <w:rPr>
          <w:rFonts w:ascii="Open Sans" w:hAnsi="Open Sans" w:cs="Open Sans"/>
          <w:sz w:val="21"/>
          <w:szCs w:val="21"/>
        </w:rPr>
        <w:t xml:space="preserve">Ensuring that safety inspections are carried out, fire drills and fire alarms are undertaken and recorded, safety inspections, risk assessments and lone working procedures are </w:t>
      </w:r>
      <w:proofErr w:type="gramStart"/>
      <w:r w:rsidRPr="00F32AC6">
        <w:rPr>
          <w:rFonts w:ascii="Open Sans" w:hAnsi="Open Sans" w:cs="Open Sans"/>
          <w:sz w:val="21"/>
          <w:szCs w:val="21"/>
        </w:rPr>
        <w:t>managed</w:t>
      </w:r>
      <w:proofErr w:type="gramEnd"/>
      <w:r w:rsidRPr="00F32AC6">
        <w:rPr>
          <w:rFonts w:ascii="Open Sans" w:hAnsi="Open Sans" w:cs="Open Sans"/>
          <w:sz w:val="21"/>
          <w:szCs w:val="21"/>
        </w:rPr>
        <w:t xml:space="preserve"> and employees/volunteers are aware of their responsibilities</w:t>
      </w:r>
    </w:p>
    <w:p w14:paraId="38759E03" w14:textId="77777777" w:rsidR="00787A9C" w:rsidRDefault="00787A9C" w:rsidP="00787A9C">
      <w:pPr>
        <w:spacing w:before="120" w:after="120" w:line="240" w:lineRule="auto"/>
        <w:ind w:left="2127"/>
        <w:rPr>
          <w:rFonts w:ascii="Open Sans" w:hAnsi="Open Sans" w:cs="Open Sans"/>
          <w:sz w:val="21"/>
          <w:szCs w:val="21"/>
        </w:rPr>
      </w:pPr>
    </w:p>
    <w:p w14:paraId="09F8D049" w14:textId="133BABBD" w:rsidR="00F32AC6" w:rsidRPr="00F32AC6" w:rsidRDefault="00F32AC6" w:rsidP="00F32AC6">
      <w:pPr>
        <w:numPr>
          <w:ilvl w:val="0"/>
          <w:numId w:val="16"/>
        </w:numPr>
        <w:spacing w:before="120" w:after="120" w:line="240" w:lineRule="auto"/>
        <w:ind w:left="2127" w:hanging="851"/>
        <w:rPr>
          <w:rFonts w:ascii="Open Sans" w:hAnsi="Open Sans" w:cs="Open Sans"/>
          <w:sz w:val="21"/>
          <w:szCs w:val="21"/>
        </w:rPr>
      </w:pPr>
      <w:r w:rsidRPr="00F32AC6">
        <w:rPr>
          <w:rFonts w:ascii="Open Sans" w:hAnsi="Open Sans" w:cs="Open Sans"/>
          <w:sz w:val="21"/>
          <w:szCs w:val="21"/>
        </w:rPr>
        <w:t>To promote a culture of continuous improvement in health &amp; safety standards across the Museum</w:t>
      </w:r>
    </w:p>
    <w:p w14:paraId="295B3E69" w14:textId="0F248293" w:rsidR="00F32AC6" w:rsidRPr="00F32AC6" w:rsidRDefault="00F32AC6" w:rsidP="00F32AC6">
      <w:pPr>
        <w:numPr>
          <w:ilvl w:val="0"/>
          <w:numId w:val="16"/>
        </w:numPr>
        <w:spacing w:before="120" w:after="120" w:line="240" w:lineRule="auto"/>
        <w:ind w:left="2127" w:hanging="851"/>
        <w:rPr>
          <w:rFonts w:ascii="Open Sans" w:hAnsi="Open Sans" w:cs="Open Sans"/>
          <w:sz w:val="21"/>
          <w:szCs w:val="21"/>
        </w:rPr>
      </w:pPr>
      <w:r w:rsidRPr="00F32AC6">
        <w:rPr>
          <w:rFonts w:ascii="Open Sans" w:hAnsi="Open Sans" w:cs="Open Sans"/>
          <w:sz w:val="21"/>
          <w:szCs w:val="21"/>
        </w:rPr>
        <w:t>To develop the organisations systems to ensure a full programme of documented health &amp; safety inspections, audits and checks</w:t>
      </w:r>
    </w:p>
    <w:p w14:paraId="2C761D55" w14:textId="7820ADBD" w:rsidR="00F32AC6" w:rsidRPr="00F32AC6" w:rsidRDefault="00F32AC6" w:rsidP="00F32AC6">
      <w:pPr>
        <w:numPr>
          <w:ilvl w:val="0"/>
          <w:numId w:val="16"/>
        </w:numPr>
        <w:spacing w:before="120" w:after="120" w:line="240" w:lineRule="auto"/>
        <w:ind w:left="2127" w:hanging="851"/>
        <w:rPr>
          <w:rFonts w:ascii="Open Sans" w:hAnsi="Open Sans" w:cs="Open Sans"/>
          <w:sz w:val="21"/>
          <w:szCs w:val="21"/>
        </w:rPr>
      </w:pPr>
      <w:r w:rsidRPr="00F32AC6">
        <w:rPr>
          <w:rFonts w:ascii="Open Sans" w:hAnsi="Open Sans" w:cs="Open Sans"/>
          <w:sz w:val="21"/>
          <w:szCs w:val="21"/>
        </w:rPr>
        <w:t xml:space="preserve">To provide </w:t>
      </w:r>
      <w:r w:rsidR="00281975">
        <w:rPr>
          <w:rFonts w:ascii="Open Sans" w:hAnsi="Open Sans" w:cs="Open Sans"/>
          <w:sz w:val="21"/>
          <w:szCs w:val="21"/>
        </w:rPr>
        <w:t>h</w:t>
      </w:r>
      <w:r w:rsidRPr="00F32AC6">
        <w:rPr>
          <w:rFonts w:ascii="Open Sans" w:hAnsi="Open Sans" w:cs="Open Sans"/>
          <w:sz w:val="21"/>
          <w:szCs w:val="21"/>
        </w:rPr>
        <w:t xml:space="preserve">ealth and </w:t>
      </w:r>
      <w:r w:rsidR="00281975">
        <w:rPr>
          <w:rFonts w:ascii="Open Sans" w:hAnsi="Open Sans" w:cs="Open Sans"/>
          <w:sz w:val="21"/>
          <w:szCs w:val="21"/>
        </w:rPr>
        <w:t>s</w:t>
      </w:r>
      <w:r w:rsidRPr="00F32AC6">
        <w:rPr>
          <w:rFonts w:ascii="Open Sans" w:hAnsi="Open Sans" w:cs="Open Sans"/>
          <w:sz w:val="21"/>
          <w:szCs w:val="21"/>
        </w:rPr>
        <w:t>afety papers/reports for the Board of Trustees and Trading Company Board</w:t>
      </w:r>
    </w:p>
    <w:p w14:paraId="4A5021E4" w14:textId="5B39D00F" w:rsidR="00F32AC6" w:rsidRPr="00F32AC6" w:rsidRDefault="00F32AC6" w:rsidP="00F32AC6">
      <w:pPr>
        <w:numPr>
          <w:ilvl w:val="0"/>
          <w:numId w:val="16"/>
        </w:numPr>
        <w:spacing w:before="120" w:after="120" w:line="240" w:lineRule="auto"/>
        <w:ind w:left="2127" w:hanging="851"/>
        <w:rPr>
          <w:rFonts w:ascii="Open Sans" w:hAnsi="Open Sans" w:cs="Open Sans"/>
          <w:sz w:val="21"/>
          <w:szCs w:val="21"/>
        </w:rPr>
      </w:pPr>
      <w:r w:rsidRPr="00F32AC6">
        <w:rPr>
          <w:rFonts w:ascii="Open Sans" w:hAnsi="Open Sans" w:cs="Open Sans"/>
          <w:sz w:val="21"/>
          <w:szCs w:val="21"/>
        </w:rPr>
        <w:t xml:space="preserve">To establish a structured programme of health &amp; safety training throughout the Company in conjunction with the Volunteer and </w:t>
      </w:r>
      <w:r w:rsidR="001C4ED6">
        <w:rPr>
          <w:rFonts w:ascii="Open Sans" w:hAnsi="Open Sans" w:cs="Open Sans"/>
          <w:sz w:val="21"/>
          <w:szCs w:val="21"/>
        </w:rPr>
        <w:t>HR</w:t>
      </w:r>
      <w:r w:rsidRPr="00F32AC6">
        <w:rPr>
          <w:rFonts w:ascii="Open Sans" w:hAnsi="Open Sans" w:cs="Open Sans"/>
          <w:sz w:val="21"/>
          <w:szCs w:val="21"/>
        </w:rPr>
        <w:t xml:space="preserve"> Manager</w:t>
      </w:r>
    </w:p>
    <w:p w14:paraId="7F3103C3" w14:textId="77777777" w:rsidR="00F32AC6" w:rsidRPr="00F32AC6" w:rsidRDefault="00F32AC6" w:rsidP="00F32AC6">
      <w:pPr>
        <w:numPr>
          <w:ilvl w:val="0"/>
          <w:numId w:val="16"/>
        </w:numPr>
        <w:spacing w:before="120" w:after="120" w:line="240" w:lineRule="auto"/>
        <w:ind w:left="2127" w:hanging="851"/>
        <w:rPr>
          <w:rFonts w:ascii="Open Sans" w:hAnsi="Open Sans" w:cs="Open Sans"/>
          <w:sz w:val="21"/>
          <w:szCs w:val="21"/>
        </w:rPr>
      </w:pPr>
      <w:r w:rsidRPr="00F32AC6">
        <w:rPr>
          <w:rFonts w:ascii="Open Sans" w:hAnsi="Open Sans" w:cs="Open Sans"/>
          <w:sz w:val="21"/>
          <w:szCs w:val="21"/>
        </w:rPr>
        <w:t>To liaise with external health &amp; safety consultants in the provision of training programmes and health and safety services</w:t>
      </w:r>
    </w:p>
    <w:p w14:paraId="166A4B2D" w14:textId="77777777" w:rsidR="00F32AC6" w:rsidRPr="00F32AC6" w:rsidRDefault="00F32AC6" w:rsidP="00F32AC6">
      <w:pPr>
        <w:numPr>
          <w:ilvl w:val="0"/>
          <w:numId w:val="16"/>
        </w:numPr>
        <w:spacing w:before="120" w:after="120" w:line="240" w:lineRule="auto"/>
        <w:ind w:left="2127" w:hanging="851"/>
        <w:rPr>
          <w:rFonts w:ascii="Open Sans" w:hAnsi="Open Sans" w:cs="Open Sans"/>
          <w:sz w:val="21"/>
          <w:szCs w:val="21"/>
        </w:rPr>
      </w:pPr>
      <w:r w:rsidRPr="00F32AC6">
        <w:rPr>
          <w:rFonts w:ascii="Open Sans" w:hAnsi="Open Sans" w:cs="Open Sans"/>
          <w:sz w:val="21"/>
          <w:szCs w:val="21"/>
        </w:rPr>
        <w:t>To undertake duties when appropriate as the Designated Safeguarding Officer</w:t>
      </w:r>
    </w:p>
    <w:p w14:paraId="06D2B03A" w14:textId="77777777" w:rsidR="00F32AC6" w:rsidRPr="00F32AC6" w:rsidRDefault="00F32AC6" w:rsidP="00F32AC6">
      <w:pPr>
        <w:numPr>
          <w:ilvl w:val="0"/>
          <w:numId w:val="16"/>
        </w:numPr>
        <w:spacing w:before="120" w:after="120" w:line="240" w:lineRule="auto"/>
        <w:ind w:left="2127" w:hanging="851"/>
        <w:rPr>
          <w:rFonts w:ascii="Open Sans" w:hAnsi="Open Sans" w:cs="Open Sans"/>
          <w:sz w:val="21"/>
          <w:szCs w:val="21"/>
        </w:rPr>
      </w:pPr>
      <w:r w:rsidRPr="00F32AC6">
        <w:rPr>
          <w:rFonts w:ascii="Open Sans" w:hAnsi="Open Sans" w:cs="Open Sans"/>
          <w:sz w:val="21"/>
          <w:szCs w:val="21"/>
        </w:rPr>
        <w:t>To devise the agenda for and formulate &amp; distribute minutes to all stakeholders for the health &amp; safety meetings. Ensure that all agreed action points are completed within deadlines</w:t>
      </w:r>
    </w:p>
    <w:p w14:paraId="5BBF615C" w14:textId="77777777" w:rsidR="00F32AC6" w:rsidRPr="00F32AC6" w:rsidRDefault="00F32AC6" w:rsidP="00F32AC6">
      <w:pPr>
        <w:numPr>
          <w:ilvl w:val="0"/>
          <w:numId w:val="16"/>
        </w:numPr>
        <w:spacing w:before="120" w:after="120" w:line="240" w:lineRule="auto"/>
        <w:ind w:left="2127" w:hanging="851"/>
        <w:rPr>
          <w:rFonts w:ascii="Open Sans" w:hAnsi="Open Sans" w:cs="Open Sans"/>
          <w:sz w:val="21"/>
          <w:szCs w:val="21"/>
        </w:rPr>
      </w:pPr>
      <w:r w:rsidRPr="00F32AC6">
        <w:rPr>
          <w:rFonts w:ascii="Open Sans" w:hAnsi="Open Sans" w:cs="Open Sans"/>
          <w:sz w:val="21"/>
          <w:szCs w:val="21"/>
        </w:rPr>
        <w:t>To participate in monthly meetings when required to report on relevant health &amp; safety matters</w:t>
      </w:r>
    </w:p>
    <w:p w14:paraId="5806DA6A" w14:textId="77777777" w:rsidR="00F32AC6" w:rsidRPr="00F32AC6" w:rsidRDefault="00F32AC6" w:rsidP="00F32AC6">
      <w:pPr>
        <w:numPr>
          <w:ilvl w:val="0"/>
          <w:numId w:val="16"/>
        </w:numPr>
        <w:spacing w:before="120" w:after="120" w:line="240" w:lineRule="auto"/>
        <w:ind w:left="2127" w:hanging="851"/>
        <w:rPr>
          <w:rFonts w:ascii="Open Sans" w:hAnsi="Open Sans" w:cs="Open Sans"/>
          <w:sz w:val="21"/>
          <w:szCs w:val="21"/>
        </w:rPr>
      </w:pPr>
      <w:r w:rsidRPr="00F32AC6">
        <w:rPr>
          <w:rFonts w:ascii="Open Sans" w:hAnsi="Open Sans" w:cs="Open Sans"/>
          <w:sz w:val="21"/>
          <w:szCs w:val="21"/>
        </w:rPr>
        <w:t>To liaise with suppliers i.e. insurers, solicitors and contractors</w:t>
      </w:r>
    </w:p>
    <w:p w14:paraId="3FAD96DC" w14:textId="4796AFE4" w:rsidR="00787A9C" w:rsidRPr="00281975" w:rsidRDefault="00F32AC6" w:rsidP="00281975">
      <w:pPr>
        <w:numPr>
          <w:ilvl w:val="0"/>
          <w:numId w:val="16"/>
        </w:numPr>
        <w:spacing w:before="120" w:after="120" w:line="240" w:lineRule="auto"/>
        <w:ind w:left="2127" w:hanging="851"/>
        <w:rPr>
          <w:rFonts w:ascii="Open Sans" w:hAnsi="Open Sans" w:cs="Open Sans"/>
          <w:sz w:val="21"/>
          <w:szCs w:val="21"/>
        </w:rPr>
      </w:pPr>
      <w:r w:rsidRPr="00F32AC6">
        <w:rPr>
          <w:rFonts w:ascii="Open Sans" w:hAnsi="Open Sans" w:cs="Open Sans"/>
          <w:sz w:val="21"/>
          <w:szCs w:val="21"/>
        </w:rPr>
        <w:t>To undertake any other reasonable duties which may be required by management from time to time.</w:t>
      </w:r>
    </w:p>
    <w:p w14:paraId="31113D8D" w14:textId="77777777" w:rsidR="00F32AC6" w:rsidRDefault="00F32AC6" w:rsidP="00F32AC6">
      <w:pPr>
        <w:spacing w:after="0" w:line="240" w:lineRule="auto"/>
        <w:ind w:left="2127"/>
        <w:rPr>
          <w:rFonts w:ascii="Open Sans" w:hAnsi="Open Sans" w:cs="Open Sans"/>
        </w:rPr>
      </w:pPr>
    </w:p>
    <w:p w14:paraId="35D8143A" w14:textId="77777777" w:rsidR="001A5D11" w:rsidRPr="00F32AC6" w:rsidRDefault="001A5D11" w:rsidP="00F32AC6">
      <w:pPr>
        <w:spacing w:after="0" w:line="240" w:lineRule="auto"/>
        <w:ind w:left="2127"/>
        <w:rPr>
          <w:rFonts w:ascii="Open Sans" w:hAnsi="Open Sans" w:cs="Open Sans"/>
        </w:rPr>
      </w:pPr>
    </w:p>
    <w:p w14:paraId="221CC637" w14:textId="1708FB85" w:rsidR="00295BD4" w:rsidRPr="00F32AC6" w:rsidRDefault="00295BD4" w:rsidP="001374FA">
      <w:pPr>
        <w:pStyle w:val="Heading2"/>
        <w:spacing w:before="0" w:line="240" w:lineRule="auto"/>
        <w:jc w:val="center"/>
        <w:rPr>
          <w:rFonts w:ascii="Open Sans" w:hAnsi="Open Sans" w:cs="Open Sans"/>
          <w:sz w:val="24"/>
          <w:szCs w:val="24"/>
        </w:rPr>
      </w:pPr>
      <w:r w:rsidRPr="00F32AC6">
        <w:rPr>
          <w:rFonts w:ascii="Open Sans" w:hAnsi="Open Sans" w:cs="Open Sans"/>
          <w:b/>
          <w:bCs/>
          <w:color w:val="auto"/>
          <w:sz w:val="24"/>
          <w:szCs w:val="24"/>
        </w:rPr>
        <w:t>Person Specification</w:t>
      </w:r>
    </w:p>
    <w:p w14:paraId="2743AC12" w14:textId="77777777" w:rsidR="000376E4" w:rsidRPr="00F32AC6" w:rsidRDefault="000376E4" w:rsidP="000376E4">
      <w:pPr>
        <w:pStyle w:val="Heading3"/>
        <w:spacing w:before="0" w:line="240" w:lineRule="auto"/>
        <w:jc w:val="both"/>
        <w:rPr>
          <w:rFonts w:ascii="Open Sans" w:hAnsi="Open Sans" w:cs="Open Sans"/>
          <w:b/>
          <w:bCs/>
          <w:color w:val="auto"/>
          <w:sz w:val="21"/>
          <w:szCs w:val="21"/>
        </w:rPr>
      </w:pPr>
    </w:p>
    <w:p w14:paraId="18F17392" w14:textId="77777777" w:rsidR="00F32AC6" w:rsidRPr="00F32AC6" w:rsidRDefault="00F32AC6" w:rsidP="00F32AC6">
      <w:pPr>
        <w:rPr>
          <w:rFonts w:ascii="Open Sans" w:hAnsi="Open Sans" w:cs="Open Sans"/>
          <w:b/>
        </w:rPr>
      </w:pPr>
      <w:r w:rsidRPr="00F32AC6">
        <w:rPr>
          <w:rFonts w:ascii="Open Sans" w:hAnsi="Open Sans" w:cs="Open Sans"/>
          <w:b/>
        </w:rPr>
        <w:t>Essential</w:t>
      </w:r>
    </w:p>
    <w:p w14:paraId="01EB5766" w14:textId="77777777" w:rsidR="00F32AC6" w:rsidRPr="00F32AC6" w:rsidRDefault="00F32AC6" w:rsidP="00F32AC6">
      <w:pPr>
        <w:numPr>
          <w:ilvl w:val="0"/>
          <w:numId w:val="16"/>
        </w:numPr>
        <w:spacing w:before="120" w:after="120" w:line="240" w:lineRule="auto"/>
        <w:ind w:left="2127" w:hanging="851"/>
        <w:rPr>
          <w:rFonts w:ascii="Open Sans" w:hAnsi="Open Sans" w:cs="Open Sans"/>
          <w:sz w:val="21"/>
          <w:szCs w:val="21"/>
        </w:rPr>
      </w:pPr>
      <w:r w:rsidRPr="00F32AC6">
        <w:rPr>
          <w:rFonts w:ascii="Open Sans" w:hAnsi="Open Sans" w:cs="Open Sans"/>
          <w:sz w:val="21"/>
          <w:szCs w:val="21"/>
        </w:rPr>
        <w:t>NEBOSH qualification or equivalent</w:t>
      </w:r>
    </w:p>
    <w:p w14:paraId="3C848FBD" w14:textId="77777777" w:rsidR="00F32AC6" w:rsidRPr="00F32AC6" w:rsidRDefault="00F32AC6" w:rsidP="00F32AC6">
      <w:pPr>
        <w:numPr>
          <w:ilvl w:val="0"/>
          <w:numId w:val="16"/>
        </w:numPr>
        <w:spacing w:before="120" w:after="120" w:line="240" w:lineRule="auto"/>
        <w:ind w:left="2127" w:hanging="851"/>
        <w:rPr>
          <w:rFonts w:ascii="Open Sans" w:hAnsi="Open Sans" w:cs="Open Sans"/>
          <w:sz w:val="21"/>
          <w:szCs w:val="21"/>
        </w:rPr>
      </w:pPr>
      <w:r w:rsidRPr="00F32AC6">
        <w:rPr>
          <w:rFonts w:ascii="Open Sans" w:hAnsi="Open Sans" w:cs="Open Sans"/>
          <w:sz w:val="21"/>
          <w:szCs w:val="21"/>
        </w:rPr>
        <w:t>Good IT skills</w:t>
      </w:r>
    </w:p>
    <w:p w14:paraId="448B1B88" w14:textId="77777777" w:rsidR="00F32AC6" w:rsidRPr="00F32AC6" w:rsidRDefault="00F32AC6" w:rsidP="00F32AC6">
      <w:pPr>
        <w:numPr>
          <w:ilvl w:val="0"/>
          <w:numId w:val="16"/>
        </w:numPr>
        <w:spacing w:before="120" w:after="120" w:line="240" w:lineRule="auto"/>
        <w:ind w:left="2127" w:hanging="851"/>
        <w:rPr>
          <w:rFonts w:ascii="Open Sans" w:hAnsi="Open Sans" w:cs="Open Sans"/>
          <w:sz w:val="21"/>
          <w:szCs w:val="21"/>
        </w:rPr>
      </w:pPr>
      <w:r w:rsidRPr="00F32AC6">
        <w:rPr>
          <w:rFonts w:ascii="Open Sans" w:hAnsi="Open Sans" w:cs="Open Sans"/>
          <w:sz w:val="21"/>
          <w:szCs w:val="21"/>
        </w:rPr>
        <w:t>Experience of managing health &amp; safety investigations</w:t>
      </w:r>
    </w:p>
    <w:p w14:paraId="0CB05478" w14:textId="48C200B1" w:rsidR="00F32AC6" w:rsidRDefault="00F32AC6" w:rsidP="00787A9C">
      <w:pPr>
        <w:numPr>
          <w:ilvl w:val="0"/>
          <w:numId w:val="16"/>
        </w:numPr>
        <w:spacing w:before="120" w:after="120" w:line="240" w:lineRule="auto"/>
        <w:ind w:left="2127" w:hanging="851"/>
        <w:rPr>
          <w:rFonts w:ascii="Open Sans" w:hAnsi="Open Sans" w:cs="Open Sans"/>
          <w:sz w:val="21"/>
          <w:szCs w:val="21"/>
        </w:rPr>
      </w:pPr>
      <w:r w:rsidRPr="00F32AC6">
        <w:rPr>
          <w:rFonts w:ascii="Open Sans" w:hAnsi="Open Sans" w:cs="Open Sans"/>
          <w:sz w:val="21"/>
          <w:szCs w:val="21"/>
        </w:rPr>
        <w:t>Experience of formulating, implementing and revising health &amp; safety policies and procedures.</w:t>
      </w:r>
    </w:p>
    <w:p w14:paraId="29290B51" w14:textId="77777777" w:rsidR="00787A9C" w:rsidRPr="00787A9C" w:rsidRDefault="00787A9C" w:rsidP="00787A9C">
      <w:pPr>
        <w:spacing w:before="120" w:after="120" w:line="240" w:lineRule="auto"/>
        <w:ind w:left="2127"/>
        <w:rPr>
          <w:rFonts w:ascii="Open Sans" w:hAnsi="Open Sans" w:cs="Open Sans"/>
          <w:sz w:val="21"/>
          <w:szCs w:val="21"/>
        </w:rPr>
      </w:pPr>
    </w:p>
    <w:p w14:paraId="63A53AC9" w14:textId="77777777" w:rsidR="00F32AC6" w:rsidRPr="00F32AC6" w:rsidRDefault="00F32AC6" w:rsidP="00F32AC6">
      <w:pPr>
        <w:rPr>
          <w:rFonts w:ascii="Open Sans" w:hAnsi="Open Sans" w:cs="Open Sans"/>
          <w:b/>
          <w:bCs/>
        </w:rPr>
      </w:pPr>
      <w:r w:rsidRPr="00F32AC6">
        <w:rPr>
          <w:rFonts w:ascii="Open Sans" w:hAnsi="Open Sans" w:cs="Open Sans"/>
          <w:b/>
          <w:bCs/>
        </w:rPr>
        <w:t>Special Aptitudes</w:t>
      </w:r>
    </w:p>
    <w:p w14:paraId="5C008ABE" w14:textId="77777777" w:rsidR="00F32AC6" w:rsidRPr="00F32AC6" w:rsidRDefault="00F32AC6" w:rsidP="00F32AC6">
      <w:pPr>
        <w:numPr>
          <w:ilvl w:val="0"/>
          <w:numId w:val="16"/>
        </w:numPr>
        <w:spacing w:before="120" w:after="120" w:line="240" w:lineRule="auto"/>
        <w:ind w:left="2127" w:hanging="851"/>
        <w:rPr>
          <w:rFonts w:ascii="Open Sans" w:hAnsi="Open Sans" w:cs="Open Sans"/>
          <w:sz w:val="21"/>
          <w:szCs w:val="21"/>
        </w:rPr>
      </w:pPr>
      <w:r w:rsidRPr="00F32AC6">
        <w:rPr>
          <w:rFonts w:ascii="Open Sans" w:hAnsi="Open Sans" w:cs="Open Sans"/>
          <w:sz w:val="21"/>
          <w:szCs w:val="21"/>
        </w:rPr>
        <w:t>Confidential in all matters</w:t>
      </w:r>
    </w:p>
    <w:p w14:paraId="1BD78FD7" w14:textId="77777777" w:rsidR="00F32AC6" w:rsidRPr="00F32AC6" w:rsidRDefault="00F32AC6" w:rsidP="00F32AC6">
      <w:pPr>
        <w:numPr>
          <w:ilvl w:val="0"/>
          <w:numId w:val="16"/>
        </w:numPr>
        <w:spacing w:before="120" w:after="120" w:line="240" w:lineRule="auto"/>
        <w:ind w:left="2127" w:hanging="851"/>
        <w:rPr>
          <w:rFonts w:ascii="Open Sans" w:hAnsi="Open Sans" w:cs="Open Sans"/>
          <w:sz w:val="21"/>
          <w:szCs w:val="21"/>
        </w:rPr>
      </w:pPr>
      <w:r w:rsidRPr="00F32AC6">
        <w:rPr>
          <w:rFonts w:ascii="Open Sans" w:hAnsi="Open Sans" w:cs="Open Sans"/>
          <w:sz w:val="21"/>
          <w:szCs w:val="21"/>
        </w:rPr>
        <w:t>Professional approach, coupled with strong interpersonal skills</w:t>
      </w:r>
    </w:p>
    <w:p w14:paraId="37B5E567" w14:textId="77777777" w:rsidR="00F32AC6" w:rsidRPr="00F32AC6" w:rsidRDefault="00F32AC6" w:rsidP="00F32AC6">
      <w:pPr>
        <w:numPr>
          <w:ilvl w:val="0"/>
          <w:numId w:val="16"/>
        </w:numPr>
        <w:spacing w:before="120" w:after="120" w:line="240" w:lineRule="auto"/>
        <w:ind w:left="2127" w:hanging="851"/>
        <w:rPr>
          <w:rFonts w:ascii="Open Sans" w:hAnsi="Open Sans" w:cs="Open Sans"/>
          <w:sz w:val="21"/>
          <w:szCs w:val="21"/>
        </w:rPr>
      </w:pPr>
      <w:r w:rsidRPr="00F32AC6">
        <w:rPr>
          <w:rFonts w:ascii="Open Sans" w:hAnsi="Open Sans" w:cs="Open Sans"/>
          <w:sz w:val="21"/>
          <w:szCs w:val="21"/>
        </w:rPr>
        <w:t>Excellent planning, organisational and time management skills</w:t>
      </w:r>
    </w:p>
    <w:p w14:paraId="582E6008" w14:textId="77777777" w:rsidR="00F32AC6" w:rsidRPr="00F32AC6" w:rsidRDefault="00F32AC6" w:rsidP="00F32AC6">
      <w:pPr>
        <w:numPr>
          <w:ilvl w:val="0"/>
          <w:numId w:val="16"/>
        </w:numPr>
        <w:spacing w:before="120" w:after="120" w:line="240" w:lineRule="auto"/>
        <w:ind w:left="2127" w:hanging="851"/>
        <w:rPr>
          <w:rFonts w:ascii="Open Sans" w:hAnsi="Open Sans" w:cs="Open Sans"/>
          <w:sz w:val="21"/>
          <w:szCs w:val="21"/>
        </w:rPr>
      </w:pPr>
      <w:r w:rsidRPr="00F32AC6">
        <w:rPr>
          <w:rFonts w:ascii="Open Sans" w:hAnsi="Open Sans" w:cs="Open Sans"/>
          <w:sz w:val="21"/>
          <w:szCs w:val="21"/>
        </w:rPr>
        <w:t>Excellent verbal, written communication and presentation skills</w:t>
      </w:r>
    </w:p>
    <w:p w14:paraId="0626F4EB" w14:textId="77777777" w:rsidR="00F32AC6" w:rsidRPr="00F32AC6" w:rsidRDefault="00F32AC6" w:rsidP="00F32AC6">
      <w:pPr>
        <w:numPr>
          <w:ilvl w:val="0"/>
          <w:numId w:val="16"/>
        </w:numPr>
        <w:spacing w:before="120" w:after="120" w:line="240" w:lineRule="auto"/>
        <w:ind w:left="2127" w:hanging="851"/>
        <w:rPr>
          <w:rFonts w:ascii="Open Sans" w:hAnsi="Open Sans" w:cs="Open Sans"/>
          <w:sz w:val="21"/>
          <w:szCs w:val="21"/>
        </w:rPr>
      </w:pPr>
      <w:r w:rsidRPr="00F32AC6">
        <w:rPr>
          <w:rFonts w:ascii="Open Sans" w:hAnsi="Open Sans" w:cs="Open Sans"/>
          <w:sz w:val="21"/>
          <w:szCs w:val="21"/>
        </w:rPr>
        <w:t>Ability to work on own initiative</w:t>
      </w:r>
    </w:p>
    <w:p w14:paraId="56B8B636" w14:textId="77777777" w:rsidR="00787A9C" w:rsidRDefault="00787A9C" w:rsidP="00787A9C">
      <w:pPr>
        <w:spacing w:before="120" w:after="120" w:line="240" w:lineRule="auto"/>
        <w:ind w:left="2127"/>
        <w:rPr>
          <w:rFonts w:ascii="Open Sans" w:hAnsi="Open Sans" w:cs="Open Sans"/>
          <w:sz w:val="21"/>
          <w:szCs w:val="21"/>
        </w:rPr>
      </w:pPr>
    </w:p>
    <w:p w14:paraId="7D355731" w14:textId="77777777" w:rsidR="00281975" w:rsidRDefault="00281975" w:rsidP="00281975">
      <w:pPr>
        <w:spacing w:before="120" w:after="120" w:line="240" w:lineRule="auto"/>
        <w:rPr>
          <w:rFonts w:ascii="Open Sans" w:hAnsi="Open Sans" w:cs="Open Sans"/>
          <w:sz w:val="21"/>
          <w:szCs w:val="21"/>
        </w:rPr>
      </w:pPr>
    </w:p>
    <w:p w14:paraId="025EF4F5" w14:textId="77777777" w:rsidR="00281975" w:rsidRDefault="00281975" w:rsidP="00281975">
      <w:pPr>
        <w:pStyle w:val="ListParagraph"/>
        <w:rPr>
          <w:rFonts w:ascii="Open Sans" w:hAnsi="Open Sans" w:cs="Open Sans"/>
          <w:sz w:val="21"/>
          <w:szCs w:val="21"/>
        </w:rPr>
      </w:pPr>
    </w:p>
    <w:p w14:paraId="1F8E7EF7" w14:textId="7AE6A42D" w:rsidR="00F32AC6" w:rsidRPr="00F32AC6" w:rsidRDefault="00F32AC6" w:rsidP="00F32AC6">
      <w:pPr>
        <w:numPr>
          <w:ilvl w:val="0"/>
          <w:numId w:val="16"/>
        </w:numPr>
        <w:spacing w:before="120" w:after="120" w:line="240" w:lineRule="auto"/>
        <w:ind w:left="2127" w:hanging="851"/>
        <w:rPr>
          <w:rFonts w:ascii="Open Sans" w:hAnsi="Open Sans" w:cs="Open Sans"/>
          <w:sz w:val="21"/>
          <w:szCs w:val="21"/>
        </w:rPr>
      </w:pPr>
      <w:r w:rsidRPr="00F32AC6">
        <w:rPr>
          <w:rFonts w:ascii="Open Sans" w:hAnsi="Open Sans" w:cs="Open Sans"/>
          <w:sz w:val="21"/>
          <w:szCs w:val="21"/>
        </w:rPr>
        <w:t>Ability to work in and adapt to a rapidly changing environment</w:t>
      </w:r>
    </w:p>
    <w:p w14:paraId="38A987EC" w14:textId="77777777" w:rsidR="00F32AC6" w:rsidRPr="00F32AC6" w:rsidRDefault="00F32AC6" w:rsidP="00F32AC6">
      <w:pPr>
        <w:numPr>
          <w:ilvl w:val="0"/>
          <w:numId w:val="16"/>
        </w:numPr>
        <w:spacing w:before="120" w:after="120" w:line="240" w:lineRule="auto"/>
        <w:ind w:left="2127" w:hanging="851"/>
        <w:rPr>
          <w:rFonts w:ascii="Open Sans" w:hAnsi="Open Sans" w:cs="Open Sans"/>
          <w:sz w:val="21"/>
          <w:szCs w:val="21"/>
        </w:rPr>
      </w:pPr>
      <w:r w:rsidRPr="00F32AC6">
        <w:rPr>
          <w:rFonts w:ascii="Open Sans" w:hAnsi="Open Sans" w:cs="Open Sans"/>
          <w:sz w:val="21"/>
          <w:szCs w:val="21"/>
        </w:rPr>
        <w:t>Ability to work co-operatively with others to complete tasks and implement process improvements.</w:t>
      </w:r>
    </w:p>
    <w:p w14:paraId="2926422B" w14:textId="77777777" w:rsidR="00484748" w:rsidRDefault="00484748" w:rsidP="000376E4">
      <w:pPr>
        <w:jc w:val="both"/>
        <w:rPr>
          <w:rFonts w:ascii="Open Sans" w:hAnsi="Open Sans" w:cs="Open Sans"/>
          <w:sz w:val="21"/>
          <w:szCs w:val="21"/>
        </w:rPr>
      </w:pPr>
    </w:p>
    <w:p w14:paraId="4FCD5725" w14:textId="77777777" w:rsidR="00787A9C" w:rsidRDefault="00787A9C" w:rsidP="000376E4">
      <w:pPr>
        <w:jc w:val="both"/>
        <w:rPr>
          <w:rFonts w:ascii="Open Sans" w:hAnsi="Open Sans" w:cs="Open Sans"/>
          <w:sz w:val="21"/>
          <w:szCs w:val="21"/>
        </w:rPr>
      </w:pPr>
    </w:p>
    <w:p w14:paraId="55F95EAC" w14:textId="77777777" w:rsidR="00787A9C" w:rsidRDefault="00787A9C" w:rsidP="000376E4">
      <w:pPr>
        <w:jc w:val="both"/>
        <w:rPr>
          <w:rFonts w:ascii="Open Sans" w:hAnsi="Open Sans" w:cs="Open Sans"/>
          <w:sz w:val="21"/>
          <w:szCs w:val="21"/>
        </w:rPr>
      </w:pPr>
    </w:p>
    <w:p w14:paraId="5EFE85E6" w14:textId="77777777" w:rsidR="001A5D11" w:rsidRDefault="001A5D11" w:rsidP="000376E4">
      <w:pPr>
        <w:jc w:val="both"/>
        <w:rPr>
          <w:rFonts w:ascii="Open Sans" w:hAnsi="Open Sans" w:cs="Open Sans"/>
          <w:sz w:val="21"/>
          <w:szCs w:val="21"/>
        </w:rPr>
      </w:pPr>
    </w:p>
    <w:p w14:paraId="3E3C619E" w14:textId="77777777" w:rsidR="001A5D11" w:rsidRDefault="001A5D11" w:rsidP="000376E4">
      <w:pPr>
        <w:jc w:val="both"/>
        <w:rPr>
          <w:rFonts w:ascii="Open Sans" w:hAnsi="Open Sans" w:cs="Open Sans"/>
          <w:sz w:val="21"/>
          <w:szCs w:val="21"/>
        </w:rPr>
      </w:pPr>
    </w:p>
    <w:p w14:paraId="3261B5BB" w14:textId="77777777" w:rsidR="001A5D11" w:rsidRDefault="001A5D11" w:rsidP="000376E4">
      <w:pPr>
        <w:jc w:val="both"/>
        <w:rPr>
          <w:rFonts w:ascii="Open Sans" w:hAnsi="Open Sans" w:cs="Open Sans"/>
          <w:sz w:val="21"/>
          <w:szCs w:val="21"/>
        </w:rPr>
      </w:pPr>
    </w:p>
    <w:p w14:paraId="45B7E623" w14:textId="77777777" w:rsidR="001A5D11" w:rsidRDefault="001A5D11" w:rsidP="000376E4">
      <w:pPr>
        <w:jc w:val="both"/>
        <w:rPr>
          <w:rFonts w:ascii="Open Sans" w:hAnsi="Open Sans" w:cs="Open Sans"/>
          <w:sz w:val="21"/>
          <w:szCs w:val="21"/>
        </w:rPr>
      </w:pPr>
    </w:p>
    <w:p w14:paraId="3CE96216" w14:textId="77777777" w:rsidR="001A5D11" w:rsidRDefault="001A5D11" w:rsidP="000376E4">
      <w:pPr>
        <w:jc w:val="both"/>
        <w:rPr>
          <w:rFonts w:ascii="Open Sans" w:hAnsi="Open Sans" w:cs="Open Sans"/>
          <w:sz w:val="21"/>
          <w:szCs w:val="21"/>
        </w:rPr>
      </w:pPr>
    </w:p>
    <w:p w14:paraId="1259F47D" w14:textId="77777777" w:rsidR="001A5D11" w:rsidRDefault="001A5D11" w:rsidP="000376E4">
      <w:pPr>
        <w:jc w:val="both"/>
        <w:rPr>
          <w:rFonts w:ascii="Open Sans" w:hAnsi="Open Sans" w:cs="Open Sans"/>
          <w:sz w:val="21"/>
          <w:szCs w:val="21"/>
        </w:rPr>
      </w:pPr>
    </w:p>
    <w:p w14:paraId="7317988B" w14:textId="77777777" w:rsidR="00787A9C" w:rsidRPr="00F32AC6" w:rsidRDefault="00787A9C" w:rsidP="000376E4">
      <w:pPr>
        <w:jc w:val="both"/>
        <w:rPr>
          <w:rFonts w:ascii="Open Sans" w:hAnsi="Open Sans" w:cs="Open Sans"/>
          <w:sz w:val="21"/>
          <w:szCs w:val="21"/>
        </w:rPr>
      </w:pPr>
    </w:p>
    <w:p w14:paraId="60C512DB" w14:textId="3526B624" w:rsidR="002A6ADB" w:rsidRPr="00F32AC6" w:rsidRDefault="002A6ADB" w:rsidP="000376E4">
      <w:pPr>
        <w:jc w:val="both"/>
        <w:rPr>
          <w:rFonts w:ascii="Open Sans" w:hAnsi="Open Sans" w:cs="Open Sans"/>
          <w:sz w:val="21"/>
          <w:szCs w:val="21"/>
        </w:rPr>
      </w:pPr>
      <w:r w:rsidRPr="00F32AC6">
        <w:rPr>
          <w:rFonts w:ascii="Open Sans" w:hAnsi="Open Sans" w:cs="Open Sans"/>
          <w:sz w:val="21"/>
          <w:szCs w:val="21"/>
        </w:rPr>
        <w:t>Signed (postholder):</w:t>
      </w:r>
      <w:r w:rsidRPr="00F32AC6">
        <w:rPr>
          <w:rFonts w:ascii="Open Sans" w:hAnsi="Open Sans" w:cs="Open Sans"/>
          <w:sz w:val="21"/>
          <w:szCs w:val="21"/>
        </w:rPr>
        <w:tab/>
        <w:t>……………………………</w:t>
      </w:r>
      <w:r w:rsidRPr="00F32AC6">
        <w:rPr>
          <w:rFonts w:ascii="Open Sans" w:hAnsi="Open Sans" w:cs="Open Sans"/>
          <w:sz w:val="21"/>
          <w:szCs w:val="21"/>
        </w:rPr>
        <w:tab/>
        <w:t>Printed: ……….………</w:t>
      </w:r>
      <w:proofErr w:type="gramStart"/>
      <w:r w:rsidRPr="00F32AC6">
        <w:rPr>
          <w:rFonts w:ascii="Open Sans" w:hAnsi="Open Sans" w:cs="Open Sans"/>
          <w:sz w:val="21"/>
          <w:szCs w:val="21"/>
        </w:rPr>
        <w:t>…..</w:t>
      </w:r>
      <w:proofErr w:type="gramEnd"/>
      <w:r w:rsidRPr="00F32AC6">
        <w:rPr>
          <w:rFonts w:ascii="Open Sans" w:hAnsi="Open Sans" w:cs="Open Sans"/>
          <w:sz w:val="21"/>
          <w:szCs w:val="21"/>
        </w:rPr>
        <w:t xml:space="preserve"> </w:t>
      </w:r>
      <w:r w:rsidRPr="00F32AC6">
        <w:rPr>
          <w:rFonts w:ascii="Open Sans" w:hAnsi="Open Sans" w:cs="Open Sans"/>
          <w:sz w:val="21"/>
          <w:szCs w:val="21"/>
        </w:rPr>
        <w:tab/>
        <w:t>Dated: …………..….</w:t>
      </w:r>
    </w:p>
    <w:p w14:paraId="0EA61693" w14:textId="77777777" w:rsidR="00F77FA9" w:rsidRPr="00F32AC6" w:rsidRDefault="00F77FA9" w:rsidP="000376E4">
      <w:pPr>
        <w:jc w:val="both"/>
        <w:rPr>
          <w:rFonts w:ascii="Open Sans" w:hAnsi="Open Sans" w:cs="Open Sans"/>
          <w:sz w:val="21"/>
          <w:szCs w:val="21"/>
        </w:rPr>
      </w:pPr>
    </w:p>
    <w:p w14:paraId="7B8054EA" w14:textId="77777777" w:rsidR="001A5D11" w:rsidRDefault="001A5D11" w:rsidP="000376E4">
      <w:pPr>
        <w:jc w:val="both"/>
        <w:rPr>
          <w:rFonts w:ascii="Open Sans" w:hAnsi="Open Sans" w:cs="Open Sans"/>
          <w:sz w:val="21"/>
          <w:szCs w:val="21"/>
        </w:rPr>
      </w:pPr>
    </w:p>
    <w:p w14:paraId="01161C16" w14:textId="77777777" w:rsidR="001A5D11" w:rsidRDefault="001A5D11" w:rsidP="000376E4">
      <w:pPr>
        <w:jc w:val="both"/>
        <w:rPr>
          <w:rFonts w:ascii="Open Sans" w:hAnsi="Open Sans" w:cs="Open Sans"/>
          <w:sz w:val="21"/>
          <w:szCs w:val="21"/>
        </w:rPr>
      </w:pPr>
    </w:p>
    <w:p w14:paraId="2A8A4B2D" w14:textId="05469D88" w:rsidR="002A6ADB" w:rsidRPr="00F32AC6" w:rsidRDefault="002A6ADB" w:rsidP="000376E4">
      <w:pPr>
        <w:jc w:val="both"/>
        <w:rPr>
          <w:rFonts w:ascii="Open Sans" w:hAnsi="Open Sans" w:cs="Open Sans"/>
          <w:sz w:val="21"/>
          <w:szCs w:val="21"/>
        </w:rPr>
      </w:pPr>
      <w:r w:rsidRPr="00F32AC6">
        <w:rPr>
          <w:rFonts w:ascii="Open Sans" w:hAnsi="Open Sans" w:cs="Open Sans"/>
          <w:sz w:val="21"/>
          <w:szCs w:val="21"/>
        </w:rPr>
        <w:t>Signed (manager):</w:t>
      </w:r>
      <w:r w:rsidRPr="00F32AC6">
        <w:rPr>
          <w:rFonts w:ascii="Open Sans" w:hAnsi="Open Sans" w:cs="Open Sans"/>
          <w:sz w:val="21"/>
          <w:szCs w:val="21"/>
        </w:rPr>
        <w:tab/>
        <w:t>………………………………</w:t>
      </w:r>
      <w:r w:rsidRPr="00F32AC6">
        <w:rPr>
          <w:rFonts w:ascii="Open Sans" w:hAnsi="Open Sans" w:cs="Open Sans"/>
          <w:sz w:val="21"/>
          <w:szCs w:val="21"/>
        </w:rPr>
        <w:tab/>
        <w:t>Printed: …………………</w:t>
      </w:r>
      <w:proofErr w:type="gramStart"/>
      <w:r w:rsidRPr="00F32AC6">
        <w:rPr>
          <w:rFonts w:ascii="Open Sans" w:hAnsi="Open Sans" w:cs="Open Sans"/>
          <w:sz w:val="21"/>
          <w:szCs w:val="21"/>
        </w:rPr>
        <w:t>…..</w:t>
      </w:r>
      <w:proofErr w:type="gramEnd"/>
      <w:r w:rsidRPr="00F32AC6">
        <w:rPr>
          <w:rFonts w:ascii="Open Sans" w:hAnsi="Open Sans" w:cs="Open Sans"/>
          <w:sz w:val="21"/>
          <w:szCs w:val="21"/>
        </w:rPr>
        <w:t xml:space="preserve"> </w:t>
      </w:r>
      <w:r w:rsidRPr="00F32AC6">
        <w:rPr>
          <w:rFonts w:ascii="Open Sans" w:hAnsi="Open Sans" w:cs="Open Sans"/>
          <w:sz w:val="21"/>
          <w:szCs w:val="21"/>
        </w:rPr>
        <w:tab/>
        <w:t>Dated: …………..….</w:t>
      </w:r>
    </w:p>
    <w:p w14:paraId="0DF9781A" w14:textId="77777777" w:rsidR="00787A9C" w:rsidRDefault="00787A9C" w:rsidP="000376E4">
      <w:pPr>
        <w:jc w:val="center"/>
        <w:rPr>
          <w:rFonts w:ascii="Open Sans" w:hAnsi="Open Sans" w:cs="Open Sans"/>
          <w:b/>
          <w:bCs/>
          <w:sz w:val="21"/>
          <w:szCs w:val="21"/>
        </w:rPr>
      </w:pPr>
    </w:p>
    <w:p w14:paraId="18A59839" w14:textId="77777777" w:rsidR="00787A9C" w:rsidRDefault="00787A9C" w:rsidP="000376E4">
      <w:pPr>
        <w:jc w:val="center"/>
        <w:rPr>
          <w:rFonts w:ascii="Open Sans" w:hAnsi="Open Sans" w:cs="Open Sans"/>
          <w:b/>
          <w:bCs/>
          <w:sz w:val="21"/>
          <w:szCs w:val="21"/>
        </w:rPr>
      </w:pPr>
    </w:p>
    <w:p w14:paraId="1EC27DA6" w14:textId="77777777" w:rsidR="00787A9C" w:rsidRDefault="00787A9C" w:rsidP="000376E4">
      <w:pPr>
        <w:jc w:val="center"/>
        <w:rPr>
          <w:rFonts w:ascii="Open Sans" w:hAnsi="Open Sans" w:cs="Open Sans"/>
          <w:b/>
          <w:bCs/>
          <w:sz w:val="21"/>
          <w:szCs w:val="21"/>
        </w:rPr>
      </w:pPr>
    </w:p>
    <w:p w14:paraId="1054C025" w14:textId="77777777" w:rsidR="00787A9C" w:rsidRDefault="00787A9C" w:rsidP="000376E4">
      <w:pPr>
        <w:jc w:val="center"/>
        <w:rPr>
          <w:rFonts w:ascii="Open Sans" w:hAnsi="Open Sans" w:cs="Open Sans"/>
          <w:b/>
          <w:bCs/>
          <w:sz w:val="21"/>
          <w:szCs w:val="21"/>
        </w:rPr>
      </w:pPr>
    </w:p>
    <w:p w14:paraId="4A2FB077" w14:textId="77777777" w:rsidR="00787A9C" w:rsidRDefault="00787A9C" w:rsidP="000376E4">
      <w:pPr>
        <w:jc w:val="center"/>
        <w:rPr>
          <w:rFonts w:ascii="Open Sans" w:hAnsi="Open Sans" w:cs="Open Sans"/>
          <w:b/>
          <w:bCs/>
          <w:sz w:val="21"/>
          <w:szCs w:val="21"/>
        </w:rPr>
      </w:pPr>
    </w:p>
    <w:p w14:paraId="488A5BF6" w14:textId="77777777" w:rsidR="00787A9C" w:rsidRDefault="00787A9C" w:rsidP="000376E4">
      <w:pPr>
        <w:jc w:val="center"/>
        <w:rPr>
          <w:rFonts w:ascii="Open Sans" w:hAnsi="Open Sans" w:cs="Open Sans"/>
          <w:b/>
          <w:bCs/>
          <w:sz w:val="21"/>
          <w:szCs w:val="21"/>
        </w:rPr>
      </w:pPr>
    </w:p>
    <w:p w14:paraId="1584AE84" w14:textId="2291A597" w:rsidR="007B54C4" w:rsidRPr="00F32AC6" w:rsidRDefault="002A6ADB" w:rsidP="000376E4">
      <w:pPr>
        <w:jc w:val="center"/>
        <w:rPr>
          <w:rFonts w:ascii="Open Sans" w:hAnsi="Open Sans" w:cs="Open Sans"/>
          <w:b/>
          <w:bCs/>
          <w:sz w:val="21"/>
          <w:szCs w:val="21"/>
        </w:rPr>
      </w:pPr>
      <w:r w:rsidRPr="00F32AC6">
        <w:rPr>
          <w:rFonts w:ascii="Open Sans" w:hAnsi="Open Sans" w:cs="Open Sans"/>
          <w:b/>
          <w:bCs/>
          <w:sz w:val="21"/>
          <w:szCs w:val="21"/>
        </w:rPr>
        <w:t>This job description is subject to periodic review.</w:t>
      </w:r>
    </w:p>
    <w:sectPr w:rsidR="007B54C4" w:rsidRPr="00F32AC6" w:rsidSect="00F77FA9">
      <w:headerReference w:type="default" r:id="rId11"/>
      <w:footerReference w:type="default" r:id="rId12"/>
      <w:pgSz w:w="11906" w:h="16838"/>
      <w:pgMar w:top="96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37EC9E" w14:textId="77777777" w:rsidR="009079A8" w:rsidRDefault="009079A8" w:rsidP="00313FBB">
      <w:pPr>
        <w:spacing w:after="0" w:line="240" w:lineRule="auto"/>
      </w:pPr>
      <w:r>
        <w:separator/>
      </w:r>
    </w:p>
  </w:endnote>
  <w:endnote w:type="continuationSeparator" w:id="0">
    <w:p w14:paraId="0497552B" w14:textId="77777777" w:rsidR="009079A8" w:rsidRDefault="009079A8" w:rsidP="00313FBB">
      <w:pPr>
        <w:spacing w:after="0" w:line="240" w:lineRule="auto"/>
      </w:pPr>
      <w:r>
        <w:continuationSeparator/>
      </w:r>
    </w:p>
  </w:endnote>
  <w:endnote w:type="continuationNotice" w:id="1">
    <w:p w14:paraId="09FB88E7" w14:textId="77777777" w:rsidR="009079A8" w:rsidRDefault="009079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9679285"/>
      <w:docPartObj>
        <w:docPartGallery w:val="Page Numbers (Bottom of Page)"/>
        <w:docPartUnique/>
      </w:docPartObj>
    </w:sdtPr>
    <w:sdtEndPr>
      <w:rPr>
        <w:noProof/>
      </w:rPr>
    </w:sdtEndPr>
    <w:sdtContent>
      <w:p w14:paraId="0B9EE604" w14:textId="31E8F26B" w:rsidR="001F7D8E" w:rsidRDefault="00787A9C" w:rsidP="00C15FA7">
        <w:pPr>
          <w:pStyle w:val="Footer"/>
        </w:pPr>
        <w:r>
          <w:t xml:space="preserve">Health &amp; Safety Officer </w:t>
        </w:r>
        <w:r w:rsidR="001A5D11">
          <w:t xml:space="preserve">January </w:t>
        </w:r>
        <w:r w:rsidR="00C15FA7">
          <w:t>202</w:t>
        </w:r>
        <w:r w:rsidR="001A5D11">
          <w:t>5</w:t>
        </w:r>
      </w:p>
    </w:sdtContent>
  </w:sdt>
  <w:p w14:paraId="47D4EB90" w14:textId="77777777" w:rsidR="001F7D8E" w:rsidRDefault="001F7D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632F30" w14:textId="77777777" w:rsidR="009079A8" w:rsidRDefault="009079A8" w:rsidP="00313FBB">
      <w:pPr>
        <w:spacing w:after="0" w:line="240" w:lineRule="auto"/>
      </w:pPr>
      <w:r>
        <w:separator/>
      </w:r>
    </w:p>
  </w:footnote>
  <w:footnote w:type="continuationSeparator" w:id="0">
    <w:p w14:paraId="7FDA0666" w14:textId="77777777" w:rsidR="009079A8" w:rsidRDefault="009079A8" w:rsidP="00313FBB">
      <w:pPr>
        <w:spacing w:after="0" w:line="240" w:lineRule="auto"/>
      </w:pPr>
      <w:r>
        <w:continuationSeparator/>
      </w:r>
    </w:p>
  </w:footnote>
  <w:footnote w:type="continuationNotice" w:id="1">
    <w:p w14:paraId="79F82EE9" w14:textId="77777777" w:rsidR="009079A8" w:rsidRDefault="009079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B2FF8" w14:textId="53D5F760" w:rsidR="00313FBB" w:rsidRDefault="002754A3" w:rsidP="002754A3">
    <w:pPr>
      <w:pStyle w:val="Header"/>
      <w:jc w:val="center"/>
    </w:pPr>
    <w:r>
      <w:rPr>
        <w:noProof/>
      </w:rPr>
      <w:drawing>
        <wp:inline distT="0" distB="0" distL="0" distR="0" wp14:anchorId="4509A79D" wp14:editId="2C790517">
          <wp:extent cx="2324100" cy="5992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2986" cy="60414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45E7"/>
    <w:multiLevelType w:val="hybridMultilevel"/>
    <w:tmpl w:val="064CE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86F10"/>
    <w:multiLevelType w:val="hybridMultilevel"/>
    <w:tmpl w:val="4386CDB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A911D4"/>
    <w:multiLevelType w:val="hybridMultilevel"/>
    <w:tmpl w:val="652CD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BA5E0C"/>
    <w:multiLevelType w:val="hybridMultilevel"/>
    <w:tmpl w:val="8E9A4DBE"/>
    <w:lvl w:ilvl="0" w:tplc="08090001">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E65753"/>
    <w:multiLevelType w:val="hybridMultilevel"/>
    <w:tmpl w:val="92681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0326F6"/>
    <w:multiLevelType w:val="hybridMultilevel"/>
    <w:tmpl w:val="DD8A71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9BE2722"/>
    <w:multiLevelType w:val="hybridMultilevel"/>
    <w:tmpl w:val="ABBCB97E"/>
    <w:lvl w:ilvl="0" w:tplc="EDB2611A">
      <w:numFmt w:val="bullet"/>
      <w:lvlText w:val=""/>
      <w:lvlJc w:val="left"/>
      <w:pPr>
        <w:ind w:left="0" w:firstLine="0"/>
      </w:pPr>
      <w:rPr>
        <w:rFonts w:ascii="Symbol" w:eastAsia="Calibri" w:hAnsi="Symbol"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DF41A88"/>
    <w:multiLevelType w:val="hybridMultilevel"/>
    <w:tmpl w:val="2A186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5D7EA3"/>
    <w:multiLevelType w:val="hybridMultilevel"/>
    <w:tmpl w:val="CD7EE172"/>
    <w:lvl w:ilvl="0" w:tplc="08090001">
      <w:start w:val="1"/>
      <w:numFmt w:val="bullet"/>
      <w:lvlText w:val=""/>
      <w:lvlJc w:val="left"/>
      <w:pPr>
        <w:ind w:left="1074" w:hanging="360"/>
      </w:pPr>
      <w:rPr>
        <w:rFonts w:ascii="Symbol" w:hAnsi="Symbol" w:hint="default"/>
      </w:rPr>
    </w:lvl>
    <w:lvl w:ilvl="1" w:tplc="08090003">
      <w:start w:val="1"/>
      <w:numFmt w:val="bullet"/>
      <w:lvlText w:val="o"/>
      <w:lvlJc w:val="left"/>
      <w:pPr>
        <w:ind w:left="2154" w:hanging="360"/>
      </w:pPr>
      <w:rPr>
        <w:rFonts w:ascii="Courier New" w:hAnsi="Courier New" w:cs="Courier New" w:hint="default"/>
      </w:rPr>
    </w:lvl>
    <w:lvl w:ilvl="2" w:tplc="08090005">
      <w:start w:val="1"/>
      <w:numFmt w:val="bullet"/>
      <w:lvlText w:val=""/>
      <w:lvlJc w:val="left"/>
      <w:pPr>
        <w:ind w:left="2874" w:hanging="360"/>
      </w:pPr>
      <w:rPr>
        <w:rFonts w:ascii="Wingdings" w:hAnsi="Wingdings" w:hint="default"/>
      </w:rPr>
    </w:lvl>
    <w:lvl w:ilvl="3" w:tplc="08090001">
      <w:start w:val="1"/>
      <w:numFmt w:val="bullet"/>
      <w:lvlText w:val=""/>
      <w:lvlJc w:val="left"/>
      <w:pPr>
        <w:ind w:left="3594" w:hanging="360"/>
      </w:pPr>
      <w:rPr>
        <w:rFonts w:ascii="Symbol" w:hAnsi="Symbol" w:hint="default"/>
      </w:rPr>
    </w:lvl>
    <w:lvl w:ilvl="4" w:tplc="08090003">
      <w:start w:val="1"/>
      <w:numFmt w:val="bullet"/>
      <w:lvlText w:val="o"/>
      <w:lvlJc w:val="left"/>
      <w:pPr>
        <w:ind w:left="4314" w:hanging="360"/>
      </w:pPr>
      <w:rPr>
        <w:rFonts w:ascii="Courier New" w:hAnsi="Courier New" w:cs="Courier New" w:hint="default"/>
      </w:rPr>
    </w:lvl>
    <w:lvl w:ilvl="5" w:tplc="08090005">
      <w:start w:val="1"/>
      <w:numFmt w:val="bullet"/>
      <w:lvlText w:val=""/>
      <w:lvlJc w:val="left"/>
      <w:pPr>
        <w:ind w:left="5034" w:hanging="360"/>
      </w:pPr>
      <w:rPr>
        <w:rFonts w:ascii="Wingdings" w:hAnsi="Wingdings" w:hint="default"/>
      </w:rPr>
    </w:lvl>
    <w:lvl w:ilvl="6" w:tplc="08090001">
      <w:start w:val="1"/>
      <w:numFmt w:val="bullet"/>
      <w:lvlText w:val=""/>
      <w:lvlJc w:val="left"/>
      <w:pPr>
        <w:ind w:left="5754" w:hanging="360"/>
      </w:pPr>
      <w:rPr>
        <w:rFonts w:ascii="Symbol" w:hAnsi="Symbol" w:hint="default"/>
      </w:rPr>
    </w:lvl>
    <w:lvl w:ilvl="7" w:tplc="08090003">
      <w:start w:val="1"/>
      <w:numFmt w:val="bullet"/>
      <w:lvlText w:val="o"/>
      <w:lvlJc w:val="left"/>
      <w:pPr>
        <w:ind w:left="6474" w:hanging="360"/>
      </w:pPr>
      <w:rPr>
        <w:rFonts w:ascii="Courier New" w:hAnsi="Courier New" w:cs="Courier New" w:hint="default"/>
      </w:rPr>
    </w:lvl>
    <w:lvl w:ilvl="8" w:tplc="08090005">
      <w:start w:val="1"/>
      <w:numFmt w:val="bullet"/>
      <w:lvlText w:val=""/>
      <w:lvlJc w:val="left"/>
      <w:pPr>
        <w:ind w:left="7194" w:hanging="360"/>
      </w:pPr>
      <w:rPr>
        <w:rFonts w:ascii="Wingdings" w:hAnsi="Wingdings" w:hint="default"/>
      </w:rPr>
    </w:lvl>
  </w:abstractNum>
  <w:abstractNum w:abstractNumId="9" w15:restartNumberingAfterBreak="0">
    <w:nsid w:val="47106B89"/>
    <w:multiLevelType w:val="hybridMultilevel"/>
    <w:tmpl w:val="8AB4985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534001"/>
    <w:multiLevelType w:val="hybridMultilevel"/>
    <w:tmpl w:val="916A23EC"/>
    <w:lvl w:ilvl="0" w:tplc="FFFFFFFF">
      <w:numFmt w:val="decimal"/>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534B3118"/>
    <w:multiLevelType w:val="hybridMultilevel"/>
    <w:tmpl w:val="63F2D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51587D"/>
    <w:multiLevelType w:val="hybridMultilevel"/>
    <w:tmpl w:val="822C2F9C"/>
    <w:lvl w:ilvl="0" w:tplc="C84813E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4F3328"/>
    <w:multiLevelType w:val="hybridMultilevel"/>
    <w:tmpl w:val="916A23EC"/>
    <w:lvl w:ilvl="0" w:tplc="FFFFFFFF">
      <w:numFmt w:val="decimal"/>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15:restartNumberingAfterBreak="0">
    <w:nsid w:val="797F5C2C"/>
    <w:multiLevelType w:val="hybridMultilevel"/>
    <w:tmpl w:val="7C8A62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D5E4109"/>
    <w:multiLevelType w:val="hybridMultilevel"/>
    <w:tmpl w:val="04742B72"/>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1975941716">
    <w:abstractNumId w:val="9"/>
  </w:num>
  <w:num w:numId="2" w16cid:durableId="447433605">
    <w:abstractNumId w:val="3"/>
  </w:num>
  <w:num w:numId="3" w16cid:durableId="493225295">
    <w:abstractNumId w:val="1"/>
  </w:num>
  <w:num w:numId="4" w16cid:durableId="251554625">
    <w:abstractNumId w:val="12"/>
  </w:num>
  <w:num w:numId="5" w16cid:durableId="1335382045">
    <w:abstractNumId w:val="7"/>
  </w:num>
  <w:num w:numId="6" w16cid:durableId="29453265">
    <w:abstractNumId w:val="0"/>
  </w:num>
  <w:num w:numId="7" w16cid:durableId="2030636521">
    <w:abstractNumId w:val="14"/>
  </w:num>
  <w:num w:numId="8" w16cid:durableId="1682245315">
    <w:abstractNumId w:val="8"/>
  </w:num>
  <w:num w:numId="9" w16cid:durableId="1354065360">
    <w:abstractNumId w:val="14"/>
  </w:num>
  <w:num w:numId="10" w16cid:durableId="1228300680">
    <w:abstractNumId w:val="0"/>
  </w:num>
  <w:num w:numId="11" w16cid:durableId="1578008208">
    <w:abstractNumId w:val="13"/>
  </w:num>
  <w:num w:numId="12" w16cid:durableId="1839730340">
    <w:abstractNumId w:val="10"/>
  </w:num>
  <w:num w:numId="13" w16cid:durableId="5903523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9395298">
    <w:abstractNumId w:val="6"/>
  </w:num>
  <w:num w:numId="15" w16cid:durableId="1671643265">
    <w:abstractNumId w:val="11"/>
  </w:num>
  <w:num w:numId="16" w16cid:durableId="2123451338">
    <w:abstractNumId w:val="5"/>
  </w:num>
  <w:num w:numId="17" w16cid:durableId="1976327324">
    <w:abstractNumId w:val="2"/>
  </w:num>
  <w:num w:numId="18" w16cid:durableId="16523680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DAA"/>
    <w:rsid w:val="000059B7"/>
    <w:rsid w:val="00026A3E"/>
    <w:rsid w:val="00030498"/>
    <w:rsid w:val="0003310F"/>
    <w:rsid w:val="00033D0F"/>
    <w:rsid w:val="000376E4"/>
    <w:rsid w:val="0004356E"/>
    <w:rsid w:val="00056688"/>
    <w:rsid w:val="00060C67"/>
    <w:rsid w:val="00084A86"/>
    <w:rsid w:val="000918D7"/>
    <w:rsid w:val="000B0B6C"/>
    <w:rsid w:val="000C0722"/>
    <w:rsid w:val="000C7816"/>
    <w:rsid w:val="000D51B8"/>
    <w:rsid w:val="0011033B"/>
    <w:rsid w:val="00111FEE"/>
    <w:rsid w:val="001139AF"/>
    <w:rsid w:val="00120848"/>
    <w:rsid w:val="001374FA"/>
    <w:rsid w:val="001377DB"/>
    <w:rsid w:val="00161FDC"/>
    <w:rsid w:val="0016350A"/>
    <w:rsid w:val="00175668"/>
    <w:rsid w:val="00175C11"/>
    <w:rsid w:val="001905F2"/>
    <w:rsid w:val="001A358E"/>
    <w:rsid w:val="001A5D11"/>
    <w:rsid w:val="001B19AF"/>
    <w:rsid w:val="001B2105"/>
    <w:rsid w:val="001C4ED6"/>
    <w:rsid w:val="001C7C2F"/>
    <w:rsid w:val="001D0157"/>
    <w:rsid w:val="001D179B"/>
    <w:rsid w:val="001D1902"/>
    <w:rsid w:val="001D785D"/>
    <w:rsid w:val="001E238A"/>
    <w:rsid w:val="001E3276"/>
    <w:rsid w:val="001E47BF"/>
    <w:rsid w:val="001F5ABA"/>
    <w:rsid w:val="001F7D8E"/>
    <w:rsid w:val="00205136"/>
    <w:rsid w:val="00217572"/>
    <w:rsid w:val="0022277C"/>
    <w:rsid w:val="002333F5"/>
    <w:rsid w:val="002405C7"/>
    <w:rsid w:val="0025029D"/>
    <w:rsid w:val="002537A1"/>
    <w:rsid w:val="00273E54"/>
    <w:rsid w:val="002754A3"/>
    <w:rsid w:val="00281975"/>
    <w:rsid w:val="00284E54"/>
    <w:rsid w:val="0028796F"/>
    <w:rsid w:val="00290295"/>
    <w:rsid w:val="00291C7C"/>
    <w:rsid w:val="00294C9A"/>
    <w:rsid w:val="00295BD4"/>
    <w:rsid w:val="002A6ADB"/>
    <w:rsid w:val="002A6DBB"/>
    <w:rsid w:val="002C054C"/>
    <w:rsid w:val="002C3193"/>
    <w:rsid w:val="002C7F6F"/>
    <w:rsid w:val="002D1706"/>
    <w:rsid w:val="002D7F5E"/>
    <w:rsid w:val="002E26FA"/>
    <w:rsid w:val="002E3AEC"/>
    <w:rsid w:val="002F7A12"/>
    <w:rsid w:val="0031083D"/>
    <w:rsid w:val="00313FBB"/>
    <w:rsid w:val="00314626"/>
    <w:rsid w:val="00314B1D"/>
    <w:rsid w:val="00340C1C"/>
    <w:rsid w:val="00343594"/>
    <w:rsid w:val="00344CCC"/>
    <w:rsid w:val="0035082B"/>
    <w:rsid w:val="00354F22"/>
    <w:rsid w:val="003707DD"/>
    <w:rsid w:val="003712B5"/>
    <w:rsid w:val="00372089"/>
    <w:rsid w:val="003768BE"/>
    <w:rsid w:val="003B27E9"/>
    <w:rsid w:val="003B509D"/>
    <w:rsid w:val="003D2A9D"/>
    <w:rsid w:val="003E1BB5"/>
    <w:rsid w:val="003F1F4E"/>
    <w:rsid w:val="00403794"/>
    <w:rsid w:val="00422471"/>
    <w:rsid w:val="00422A90"/>
    <w:rsid w:val="00432577"/>
    <w:rsid w:val="00435AB0"/>
    <w:rsid w:val="0045151F"/>
    <w:rsid w:val="004674A3"/>
    <w:rsid w:val="00484748"/>
    <w:rsid w:val="00494836"/>
    <w:rsid w:val="004A2C0F"/>
    <w:rsid w:val="004A5054"/>
    <w:rsid w:val="004B5B9F"/>
    <w:rsid w:val="004C143F"/>
    <w:rsid w:val="0050011C"/>
    <w:rsid w:val="00501111"/>
    <w:rsid w:val="005356A6"/>
    <w:rsid w:val="00544E63"/>
    <w:rsid w:val="0055419F"/>
    <w:rsid w:val="0056035D"/>
    <w:rsid w:val="005770C4"/>
    <w:rsid w:val="005826E9"/>
    <w:rsid w:val="005B00D9"/>
    <w:rsid w:val="005C0090"/>
    <w:rsid w:val="005C632F"/>
    <w:rsid w:val="005C65DE"/>
    <w:rsid w:val="005F2631"/>
    <w:rsid w:val="00613161"/>
    <w:rsid w:val="00622DE7"/>
    <w:rsid w:val="0063338E"/>
    <w:rsid w:val="00635F89"/>
    <w:rsid w:val="00654CDF"/>
    <w:rsid w:val="0066467E"/>
    <w:rsid w:val="00682E51"/>
    <w:rsid w:val="006839CF"/>
    <w:rsid w:val="006952B3"/>
    <w:rsid w:val="006A14ED"/>
    <w:rsid w:val="006A5C37"/>
    <w:rsid w:val="006D17C8"/>
    <w:rsid w:val="006D3968"/>
    <w:rsid w:val="006E4828"/>
    <w:rsid w:val="006F028A"/>
    <w:rsid w:val="006F37C7"/>
    <w:rsid w:val="0070204E"/>
    <w:rsid w:val="007274FB"/>
    <w:rsid w:val="007368B7"/>
    <w:rsid w:val="007515A2"/>
    <w:rsid w:val="0075211B"/>
    <w:rsid w:val="00787A9C"/>
    <w:rsid w:val="00787C39"/>
    <w:rsid w:val="007955B4"/>
    <w:rsid w:val="007A05D6"/>
    <w:rsid w:val="007A1CD7"/>
    <w:rsid w:val="007A2D90"/>
    <w:rsid w:val="007B54C4"/>
    <w:rsid w:val="007C0C13"/>
    <w:rsid w:val="007C5392"/>
    <w:rsid w:val="007C6B49"/>
    <w:rsid w:val="007E1F89"/>
    <w:rsid w:val="00801C0B"/>
    <w:rsid w:val="00801E92"/>
    <w:rsid w:val="00803DBE"/>
    <w:rsid w:val="00840947"/>
    <w:rsid w:val="0085230F"/>
    <w:rsid w:val="00863067"/>
    <w:rsid w:val="0087183D"/>
    <w:rsid w:val="0088714D"/>
    <w:rsid w:val="00891777"/>
    <w:rsid w:val="008A25CC"/>
    <w:rsid w:val="008B0A89"/>
    <w:rsid w:val="008B5C58"/>
    <w:rsid w:val="008B69E7"/>
    <w:rsid w:val="008D3596"/>
    <w:rsid w:val="008E10BC"/>
    <w:rsid w:val="008E57AD"/>
    <w:rsid w:val="008F1A52"/>
    <w:rsid w:val="008F60DA"/>
    <w:rsid w:val="008F6594"/>
    <w:rsid w:val="00901A19"/>
    <w:rsid w:val="00904B7C"/>
    <w:rsid w:val="009057F3"/>
    <w:rsid w:val="009061A3"/>
    <w:rsid w:val="009079A8"/>
    <w:rsid w:val="009122B8"/>
    <w:rsid w:val="00924B81"/>
    <w:rsid w:val="00936910"/>
    <w:rsid w:val="00941DAB"/>
    <w:rsid w:val="00953378"/>
    <w:rsid w:val="00954892"/>
    <w:rsid w:val="00976AF0"/>
    <w:rsid w:val="009938E9"/>
    <w:rsid w:val="009A0C5A"/>
    <w:rsid w:val="009B60A2"/>
    <w:rsid w:val="009D035E"/>
    <w:rsid w:val="009E0C90"/>
    <w:rsid w:val="009E42B7"/>
    <w:rsid w:val="009F542D"/>
    <w:rsid w:val="00A215AC"/>
    <w:rsid w:val="00A23C1A"/>
    <w:rsid w:val="00A32B3D"/>
    <w:rsid w:val="00A56600"/>
    <w:rsid w:val="00A847DC"/>
    <w:rsid w:val="00A872F2"/>
    <w:rsid w:val="00A9580E"/>
    <w:rsid w:val="00AB2283"/>
    <w:rsid w:val="00AD6E82"/>
    <w:rsid w:val="00B01F77"/>
    <w:rsid w:val="00B04C3D"/>
    <w:rsid w:val="00B05F2D"/>
    <w:rsid w:val="00B11F90"/>
    <w:rsid w:val="00B26BE6"/>
    <w:rsid w:val="00B31526"/>
    <w:rsid w:val="00B35DF2"/>
    <w:rsid w:val="00B50CF4"/>
    <w:rsid w:val="00B50EF8"/>
    <w:rsid w:val="00B64B67"/>
    <w:rsid w:val="00B7322F"/>
    <w:rsid w:val="00B774C6"/>
    <w:rsid w:val="00B81C11"/>
    <w:rsid w:val="00B97465"/>
    <w:rsid w:val="00BA4931"/>
    <w:rsid w:val="00BA5995"/>
    <w:rsid w:val="00BB4F42"/>
    <w:rsid w:val="00BB7E44"/>
    <w:rsid w:val="00BC2703"/>
    <w:rsid w:val="00BC3034"/>
    <w:rsid w:val="00C06269"/>
    <w:rsid w:val="00C148BE"/>
    <w:rsid w:val="00C15FA7"/>
    <w:rsid w:val="00C32CC8"/>
    <w:rsid w:val="00C3400B"/>
    <w:rsid w:val="00C436AA"/>
    <w:rsid w:val="00C57299"/>
    <w:rsid w:val="00C6086A"/>
    <w:rsid w:val="00C63BDB"/>
    <w:rsid w:val="00C8302C"/>
    <w:rsid w:val="00C87CD1"/>
    <w:rsid w:val="00C96962"/>
    <w:rsid w:val="00CA3123"/>
    <w:rsid w:val="00CA549F"/>
    <w:rsid w:val="00CB2D13"/>
    <w:rsid w:val="00CB3309"/>
    <w:rsid w:val="00CB3D81"/>
    <w:rsid w:val="00CD426A"/>
    <w:rsid w:val="00CD63A7"/>
    <w:rsid w:val="00CD662F"/>
    <w:rsid w:val="00CE0415"/>
    <w:rsid w:val="00D1305E"/>
    <w:rsid w:val="00D16CEC"/>
    <w:rsid w:val="00D36906"/>
    <w:rsid w:val="00D536D2"/>
    <w:rsid w:val="00D571A5"/>
    <w:rsid w:val="00D577DB"/>
    <w:rsid w:val="00D678BA"/>
    <w:rsid w:val="00D81CC2"/>
    <w:rsid w:val="00D9617E"/>
    <w:rsid w:val="00DB5409"/>
    <w:rsid w:val="00DE2B50"/>
    <w:rsid w:val="00DF0077"/>
    <w:rsid w:val="00E01AD5"/>
    <w:rsid w:val="00E157ED"/>
    <w:rsid w:val="00E15B22"/>
    <w:rsid w:val="00E33315"/>
    <w:rsid w:val="00E41074"/>
    <w:rsid w:val="00E418B9"/>
    <w:rsid w:val="00E51789"/>
    <w:rsid w:val="00EA20ED"/>
    <w:rsid w:val="00EA43C5"/>
    <w:rsid w:val="00EB4830"/>
    <w:rsid w:val="00EE54E0"/>
    <w:rsid w:val="00EE5C70"/>
    <w:rsid w:val="00EF354C"/>
    <w:rsid w:val="00EF3CBB"/>
    <w:rsid w:val="00EF3F59"/>
    <w:rsid w:val="00F32AC6"/>
    <w:rsid w:val="00F36C01"/>
    <w:rsid w:val="00F44071"/>
    <w:rsid w:val="00F4586D"/>
    <w:rsid w:val="00F54DAA"/>
    <w:rsid w:val="00F561E6"/>
    <w:rsid w:val="00F57093"/>
    <w:rsid w:val="00F77FA9"/>
    <w:rsid w:val="00F9688D"/>
    <w:rsid w:val="00FA23A2"/>
    <w:rsid w:val="00FA4F36"/>
    <w:rsid w:val="00FB0232"/>
    <w:rsid w:val="00FB3857"/>
    <w:rsid w:val="00FB3D6D"/>
    <w:rsid w:val="00FD776C"/>
    <w:rsid w:val="00FD78CB"/>
    <w:rsid w:val="00FE5DE5"/>
    <w:rsid w:val="00FF0E07"/>
    <w:rsid w:val="2071AC1C"/>
    <w:rsid w:val="24F3DD54"/>
    <w:rsid w:val="2C31A9EA"/>
    <w:rsid w:val="3CB6C1E1"/>
    <w:rsid w:val="3F253F52"/>
    <w:rsid w:val="5DA47BAE"/>
    <w:rsid w:val="6122D9C7"/>
    <w:rsid w:val="6893BF16"/>
    <w:rsid w:val="6A2F8F77"/>
    <w:rsid w:val="7141F0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E249E"/>
  <w15:chartTrackingRefBased/>
  <w15:docId w15:val="{21E31C00-CE2A-4EC8-AEAD-CF18702D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8B7"/>
  </w:style>
  <w:style w:type="paragraph" w:styleId="Heading2">
    <w:name w:val="heading 2"/>
    <w:basedOn w:val="Normal"/>
    <w:next w:val="Normal"/>
    <w:link w:val="Heading2Char"/>
    <w:uiPriority w:val="9"/>
    <w:unhideWhenUsed/>
    <w:qFormat/>
    <w:rsid w:val="004B5B9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B5B9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DAA"/>
    <w:pPr>
      <w:ind w:left="720"/>
      <w:contextualSpacing/>
    </w:pPr>
  </w:style>
  <w:style w:type="table" w:styleId="TableGrid">
    <w:name w:val="Table Grid"/>
    <w:basedOn w:val="TableNormal"/>
    <w:uiPriority w:val="39"/>
    <w:rsid w:val="00F54D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3F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3FBB"/>
  </w:style>
  <w:style w:type="paragraph" w:styleId="Footer">
    <w:name w:val="footer"/>
    <w:basedOn w:val="Normal"/>
    <w:link w:val="FooterChar"/>
    <w:uiPriority w:val="99"/>
    <w:unhideWhenUsed/>
    <w:rsid w:val="00313F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3FBB"/>
  </w:style>
  <w:style w:type="character" w:styleId="Hyperlink">
    <w:name w:val="Hyperlink"/>
    <w:basedOn w:val="DefaultParagraphFont"/>
    <w:uiPriority w:val="99"/>
    <w:unhideWhenUsed/>
    <w:rsid w:val="00313FBB"/>
    <w:rPr>
      <w:color w:val="0563C1" w:themeColor="hyperlink"/>
      <w:u w:val="single"/>
    </w:rPr>
  </w:style>
  <w:style w:type="character" w:styleId="UnresolvedMention">
    <w:name w:val="Unresolved Mention"/>
    <w:basedOn w:val="DefaultParagraphFont"/>
    <w:uiPriority w:val="99"/>
    <w:semiHidden/>
    <w:unhideWhenUsed/>
    <w:rsid w:val="00313FBB"/>
    <w:rPr>
      <w:color w:val="605E5C"/>
      <w:shd w:val="clear" w:color="auto" w:fill="E1DFDD"/>
    </w:rPr>
  </w:style>
  <w:style w:type="character" w:customStyle="1" w:styleId="Heading2Char">
    <w:name w:val="Heading 2 Char"/>
    <w:basedOn w:val="DefaultParagraphFont"/>
    <w:link w:val="Heading2"/>
    <w:uiPriority w:val="9"/>
    <w:rsid w:val="004B5B9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B5B9F"/>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3768BE"/>
    <w:rPr>
      <w:color w:val="954F72" w:themeColor="followed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C7C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339591">
      <w:bodyDiv w:val="1"/>
      <w:marLeft w:val="0"/>
      <w:marRight w:val="0"/>
      <w:marTop w:val="0"/>
      <w:marBottom w:val="0"/>
      <w:divBdr>
        <w:top w:val="none" w:sz="0" w:space="0" w:color="auto"/>
        <w:left w:val="none" w:sz="0" w:space="0" w:color="auto"/>
        <w:bottom w:val="none" w:sz="0" w:space="0" w:color="auto"/>
        <w:right w:val="none" w:sz="0" w:space="0" w:color="auto"/>
      </w:divBdr>
    </w:div>
    <w:div w:id="201065556">
      <w:bodyDiv w:val="1"/>
      <w:marLeft w:val="0"/>
      <w:marRight w:val="0"/>
      <w:marTop w:val="0"/>
      <w:marBottom w:val="0"/>
      <w:divBdr>
        <w:top w:val="none" w:sz="0" w:space="0" w:color="auto"/>
        <w:left w:val="none" w:sz="0" w:space="0" w:color="auto"/>
        <w:bottom w:val="none" w:sz="0" w:space="0" w:color="auto"/>
        <w:right w:val="none" w:sz="0" w:space="0" w:color="auto"/>
      </w:divBdr>
    </w:div>
    <w:div w:id="612783193">
      <w:bodyDiv w:val="1"/>
      <w:marLeft w:val="0"/>
      <w:marRight w:val="0"/>
      <w:marTop w:val="0"/>
      <w:marBottom w:val="0"/>
      <w:divBdr>
        <w:top w:val="none" w:sz="0" w:space="0" w:color="auto"/>
        <w:left w:val="none" w:sz="0" w:space="0" w:color="auto"/>
        <w:bottom w:val="none" w:sz="0" w:space="0" w:color="auto"/>
        <w:right w:val="none" w:sz="0" w:space="0" w:color="auto"/>
      </w:divBdr>
    </w:div>
    <w:div w:id="664016936">
      <w:bodyDiv w:val="1"/>
      <w:marLeft w:val="0"/>
      <w:marRight w:val="0"/>
      <w:marTop w:val="0"/>
      <w:marBottom w:val="0"/>
      <w:divBdr>
        <w:top w:val="none" w:sz="0" w:space="0" w:color="auto"/>
        <w:left w:val="none" w:sz="0" w:space="0" w:color="auto"/>
        <w:bottom w:val="none" w:sz="0" w:space="0" w:color="auto"/>
        <w:right w:val="none" w:sz="0" w:space="0" w:color="auto"/>
      </w:divBdr>
    </w:div>
    <w:div w:id="919367925">
      <w:bodyDiv w:val="1"/>
      <w:marLeft w:val="0"/>
      <w:marRight w:val="0"/>
      <w:marTop w:val="0"/>
      <w:marBottom w:val="0"/>
      <w:divBdr>
        <w:top w:val="none" w:sz="0" w:space="0" w:color="auto"/>
        <w:left w:val="none" w:sz="0" w:space="0" w:color="auto"/>
        <w:bottom w:val="none" w:sz="0" w:space="0" w:color="auto"/>
        <w:right w:val="none" w:sz="0" w:space="0" w:color="auto"/>
      </w:divBdr>
    </w:div>
    <w:div w:id="1287392907">
      <w:bodyDiv w:val="1"/>
      <w:marLeft w:val="0"/>
      <w:marRight w:val="0"/>
      <w:marTop w:val="0"/>
      <w:marBottom w:val="0"/>
      <w:divBdr>
        <w:top w:val="none" w:sz="0" w:space="0" w:color="auto"/>
        <w:left w:val="none" w:sz="0" w:space="0" w:color="auto"/>
        <w:bottom w:val="none" w:sz="0" w:space="0" w:color="auto"/>
        <w:right w:val="none" w:sz="0" w:space="0" w:color="auto"/>
      </w:divBdr>
    </w:div>
    <w:div w:id="1511682472">
      <w:bodyDiv w:val="1"/>
      <w:marLeft w:val="0"/>
      <w:marRight w:val="0"/>
      <w:marTop w:val="0"/>
      <w:marBottom w:val="0"/>
      <w:divBdr>
        <w:top w:val="none" w:sz="0" w:space="0" w:color="auto"/>
        <w:left w:val="none" w:sz="0" w:space="0" w:color="auto"/>
        <w:bottom w:val="none" w:sz="0" w:space="0" w:color="auto"/>
        <w:right w:val="none" w:sz="0" w:space="0" w:color="auto"/>
      </w:divBdr>
    </w:div>
    <w:div w:id="1542739726">
      <w:bodyDiv w:val="1"/>
      <w:marLeft w:val="0"/>
      <w:marRight w:val="0"/>
      <w:marTop w:val="0"/>
      <w:marBottom w:val="0"/>
      <w:divBdr>
        <w:top w:val="none" w:sz="0" w:space="0" w:color="auto"/>
        <w:left w:val="none" w:sz="0" w:space="0" w:color="auto"/>
        <w:bottom w:val="none" w:sz="0" w:space="0" w:color="auto"/>
        <w:right w:val="none" w:sz="0" w:space="0" w:color="auto"/>
      </w:divBdr>
    </w:div>
    <w:div w:id="1782919906">
      <w:bodyDiv w:val="1"/>
      <w:marLeft w:val="0"/>
      <w:marRight w:val="0"/>
      <w:marTop w:val="0"/>
      <w:marBottom w:val="0"/>
      <w:divBdr>
        <w:top w:val="none" w:sz="0" w:space="0" w:color="auto"/>
        <w:left w:val="none" w:sz="0" w:space="0" w:color="auto"/>
        <w:bottom w:val="none" w:sz="0" w:space="0" w:color="auto"/>
        <w:right w:val="none" w:sz="0" w:space="0" w:color="auto"/>
      </w:divBdr>
    </w:div>
    <w:div w:id="1831747791">
      <w:bodyDiv w:val="1"/>
      <w:marLeft w:val="0"/>
      <w:marRight w:val="0"/>
      <w:marTop w:val="0"/>
      <w:marBottom w:val="0"/>
      <w:divBdr>
        <w:top w:val="none" w:sz="0" w:space="0" w:color="auto"/>
        <w:left w:val="none" w:sz="0" w:space="0" w:color="auto"/>
        <w:bottom w:val="none" w:sz="0" w:space="0" w:color="auto"/>
        <w:right w:val="none" w:sz="0" w:space="0" w:color="auto"/>
      </w:divBdr>
    </w:div>
    <w:div w:id="1874727672">
      <w:bodyDiv w:val="1"/>
      <w:marLeft w:val="0"/>
      <w:marRight w:val="0"/>
      <w:marTop w:val="0"/>
      <w:marBottom w:val="0"/>
      <w:divBdr>
        <w:top w:val="none" w:sz="0" w:space="0" w:color="auto"/>
        <w:left w:val="none" w:sz="0" w:space="0" w:color="auto"/>
        <w:bottom w:val="none" w:sz="0" w:space="0" w:color="auto"/>
        <w:right w:val="none" w:sz="0" w:space="0" w:color="auto"/>
      </w:divBdr>
    </w:div>
    <w:div w:id="196033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61bb3f2-4f9c-4bb8-ab9e-5ba79070dceb" xsi:nil="true"/>
    <lcf76f155ced4ddcb4097134ff3c332f xmlns="4cc0d002-6123-418c-8e6b-a5ef5af0a8fd">
      <Terms xmlns="http://schemas.microsoft.com/office/infopath/2007/PartnerControls"/>
    </lcf76f155ced4ddcb4097134ff3c332f>
    <SharedWithUsers xmlns="261bb3f2-4f9c-4bb8-ab9e-5ba79070dceb">
      <UserInfo>
        <DisplayName>Sharon Watkins</DisplayName>
        <AccountId>222</AccountId>
        <AccountType/>
      </UserInfo>
      <UserInfo>
        <DisplayName>Alison Phillips</DisplayName>
        <AccountId>239</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811E6434E58484E837C20911D51BC2A" ma:contentTypeVersion="16" ma:contentTypeDescription="Create a new document." ma:contentTypeScope="" ma:versionID="b2190250c7ed43deb33997aec1cdfa01">
  <xsd:schema xmlns:xsd="http://www.w3.org/2001/XMLSchema" xmlns:xs="http://www.w3.org/2001/XMLSchema" xmlns:p="http://schemas.microsoft.com/office/2006/metadata/properties" xmlns:ns2="4cc0d002-6123-418c-8e6b-a5ef5af0a8fd" xmlns:ns3="261bb3f2-4f9c-4bb8-ab9e-5ba79070dceb" targetNamespace="http://schemas.microsoft.com/office/2006/metadata/properties" ma:root="true" ma:fieldsID="aa5e4b21395ecda638da919231e5e857" ns2:_="" ns3:_="">
    <xsd:import namespace="4cc0d002-6123-418c-8e6b-a5ef5af0a8fd"/>
    <xsd:import namespace="261bb3f2-4f9c-4bb8-ab9e-5ba79070dc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c0d002-6123-418c-8e6b-a5ef5af0a8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13d766b-be69-4193-ac29-f36496234d4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61bb3f2-4f9c-4bb8-ab9e-5ba79070dce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8a805cc-f860-479f-bdb9-a65cdafe8a78}" ma:internalName="TaxCatchAll" ma:showField="CatchAllData" ma:web="261bb3f2-4f9c-4bb8-ab9e-5ba79070dc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F842BA-E00C-4176-8CD2-0009C3555CCB}">
  <ds:schemaRefs>
    <ds:schemaRef ds:uri="http://schemas.microsoft.com/sharepoint/v3/contenttype/forms"/>
  </ds:schemaRefs>
</ds:datastoreItem>
</file>

<file path=customXml/itemProps2.xml><?xml version="1.0" encoding="utf-8"?>
<ds:datastoreItem xmlns:ds="http://schemas.openxmlformats.org/officeDocument/2006/customXml" ds:itemID="{515A079F-2FEF-46FA-9EA5-3A353FD5C7DE}">
  <ds:schemaRefs>
    <ds:schemaRef ds:uri="http://schemas.microsoft.com/office/2006/metadata/properties"/>
    <ds:schemaRef ds:uri="http://schemas.microsoft.com/office/infopath/2007/PartnerControls"/>
    <ds:schemaRef ds:uri="261bb3f2-4f9c-4bb8-ab9e-5ba79070dceb"/>
    <ds:schemaRef ds:uri="4cc0d002-6123-418c-8e6b-a5ef5af0a8fd"/>
  </ds:schemaRefs>
</ds:datastoreItem>
</file>

<file path=customXml/itemProps3.xml><?xml version="1.0" encoding="utf-8"?>
<ds:datastoreItem xmlns:ds="http://schemas.openxmlformats.org/officeDocument/2006/customXml" ds:itemID="{BFFCD2FE-B349-442C-B1F1-38E9ACFCE4CC}">
  <ds:schemaRefs>
    <ds:schemaRef ds:uri="http://schemas.openxmlformats.org/officeDocument/2006/bibliography"/>
  </ds:schemaRefs>
</ds:datastoreItem>
</file>

<file path=customXml/itemProps4.xml><?xml version="1.0" encoding="utf-8"?>
<ds:datastoreItem xmlns:ds="http://schemas.openxmlformats.org/officeDocument/2006/customXml" ds:itemID="{CAAF292B-A60D-4EE2-BE1A-67AC99758F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c0d002-6123-418c-8e6b-a5ef5af0a8fd"/>
    <ds:schemaRef ds:uri="261bb3f2-4f9c-4bb8-ab9e-5ba79070dc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580</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Edwards</dc:creator>
  <cp:keywords/>
  <dc:description/>
  <cp:lastModifiedBy>Sharon Bradley</cp:lastModifiedBy>
  <cp:revision>3</cp:revision>
  <cp:lastPrinted>2024-09-05T08:03:00Z</cp:lastPrinted>
  <dcterms:created xsi:type="dcterms:W3CDTF">2025-01-03T11:28:00Z</dcterms:created>
  <dcterms:modified xsi:type="dcterms:W3CDTF">2025-01-03T11:32:00Z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0x0101007811E6434E58484E837C20911D51BC2A</vt:lpwstr>
  </property>
  <property fmtid="{D5CDD505-2E9C-101B-9397-08002B2CF9AE}" pid="3" name="MediaServiceImageTags">
    <vt:lpwstr/>
  </property>
</Properties>
</file>